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352" w:tblpY="931"/>
        <w:tblW w:w="22682" w:type="dxa"/>
        <w:tblLook w:val="04A0" w:firstRow="1" w:lastRow="0" w:firstColumn="1" w:lastColumn="0" w:noHBand="0" w:noVBand="1"/>
      </w:tblPr>
      <w:tblGrid>
        <w:gridCol w:w="11517"/>
        <w:gridCol w:w="11165"/>
      </w:tblGrid>
      <w:tr w:rsidR="00705FE9" w:rsidRPr="001D3440" w14:paraId="3C96F146" w14:textId="77777777" w:rsidTr="00F11231">
        <w:tc>
          <w:tcPr>
            <w:tcW w:w="11517" w:type="dxa"/>
          </w:tcPr>
          <w:p w14:paraId="2358E716" w14:textId="05AED773" w:rsidR="00FC2BA7" w:rsidRPr="007F45A9" w:rsidRDefault="00B4196C" w:rsidP="00B36F2F">
            <w:pPr>
              <w:ind w:right="1120"/>
              <w:rPr>
                <w:rFonts w:ascii="BIZ UDゴシック" w:eastAsia="BIZ UDゴシック" w:hAnsi="BIZ UDゴシック"/>
                <w:b/>
                <w:bCs/>
                <w:color w:val="000000"/>
                <w:sz w:val="36"/>
                <w:szCs w:val="36"/>
              </w:rPr>
            </w:pPr>
            <w:bookmarkStart w:id="0" w:name="_Hlk54097838"/>
            <w:r>
              <w:rPr>
                <w:rFonts w:ascii="BIZ UDゴシック" w:eastAsia="BIZ UDゴシック" w:hAnsi="BIZ UDゴシック"/>
                <w:b/>
                <w:bCs/>
                <w:noProof/>
                <w:color w:val="000000"/>
                <w:sz w:val="36"/>
                <w:szCs w:val="36"/>
              </w:rPr>
              <mc:AlternateContent>
                <mc:Choice Requires="wps">
                  <w:drawing>
                    <wp:anchor distT="0" distB="0" distL="114300" distR="114300" simplePos="0" relativeHeight="251458048" behindDoc="0" locked="0" layoutInCell="1" allowOverlap="1" wp14:anchorId="67801762" wp14:editId="150BAEB0">
                      <wp:simplePos x="0" y="0"/>
                      <wp:positionH relativeFrom="margin">
                        <wp:posOffset>-118745</wp:posOffset>
                      </wp:positionH>
                      <wp:positionV relativeFrom="paragraph">
                        <wp:posOffset>-542925</wp:posOffset>
                      </wp:positionV>
                      <wp:extent cx="6865620" cy="1295400"/>
                      <wp:effectExtent l="0" t="0" r="0" b="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5D87" w14:textId="0FFE1414" w:rsidR="00550546" w:rsidRPr="008A3BDF" w:rsidRDefault="00550546" w:rsidP="008A3BDF">
                                  <w:pPr>
                                    <w:ind w:right="1120"/>
                                    <w:rPr>
                                      <w:rFonts w:ascii="BIZ UDゴシック" w:eastAsia="BIZ UDゴシック" w:hAnsi="BIZ UDゴシック"/>
                                      <w:color w:val="000000"/>
                                      <w:sz w:val="36"/>
                                      <w:szCs w:val="36"/>
                                    </w:rPr>
                                  </w:pPr>
                                </w:p>
                                <w:p w14:paraId="73BEC5C1" w14:textId="62A6FEA7" w:rsidR="00550546" w:rsidRPr="00710813" w:rsidRDefault="00CB080B" w:rsidP="001B50D8">
                                  <w:pPr>
                                    <w:snapToGrid w:val="0"/>
                                    <w:spacing w:line="120" w:lineRule="atLeast"/>
                                    <w:ind w:leftChars="100" w:left="4370" w:hangingChars="800" w:hanging="4160"/>
                                    <w:jc w:val="left"/>
                                    <w:rPr>
                                      <w:rFonts w:ascii="UD デジタル 教科書体 N-B" w:eastAsia="UD デジタル 教科書体 N-B" w:hAnsi="BIZ UDゴシック"/>
                                      <w:b/>
                                      <w:bCs/>
                                      <w:color w:val="000000"/>
                                      <w:sz w:val="40"/>
                                      <w:szCs w:val="40"/>
                                    </w:rPr>
                                  </w:pPr>
                                  <w:r w:rsidRPr="00710813">
                                    <w:rPr>
                                      <w:rFonts w:ascii="UD デジタル 教科書体 N-B" w:eastAsia="UD デジタル 教科書体 N-B" w:hAnsi="BIZ UDゴシック" w:hint="eastAsia"/>
                                      <w:b/>
                                      <w:bCs/>
                                      <w:color w:val="000000"/>
                                      <w:sz w:val="52"/>
                                      <w:szCs w:val="52"/>
                                    </w:rPr>
                                    <w:t>『</w:t>
                                  </w:r>
                                  <w:r w:rsidR="001B50D8" w:rsidRPr="001B50D8">
                                    <w:rPr>
                                      <w:rFonts w:ascii="UD デジタル 教科書体 N-B" w:eastAsia="UD デジタル 教科書体 N-B" w:hAnsi="BIZ UDゴシック" w:hint="eastAsia"/>
                                      <w:b/>
                                      <w:bCs/>
                                      <w:color w:val="000000"/>
                                      <w:sz w:val="56"/>
                                      <w:szCs w:val="56"/>
                                    </w:rPr>
                                    <w:t>トリプル改定研修</w:t>
                                  </w:r>
                                  <w:r w:rsidR="001B50D8">
                                    <w:rPr>
                                      <w:rFonts w:ascii="UD デジタル 教科書体 N-B" w:eastAsia="UD デジタル 教科書体 N-B" w:hAnsi="BIZ UDゴシック" w:hint="eastAsia"/>
                                      <w:b/>
                                      <w:bCs/>
                                      <w:color w:val="000000"/>
                                      <w:sz w:val="56"/>
                                      <w:szCs w:val="56"/>
                                    </w:rPr>
                                    <w:t xml:space="preserve">　</w:t>
                                  </w:r>
                                  <w:r w:rsidR="001B50D8">
                                    <w:rPr>
                                      <w:rFonts w:ascii="UD デジタル 教科書体 N-B" w:eastAsia="UD デジタル 教科書体 N-B" w:hAnsi="BIZ UDゴシック" w:hint="eastAsia"/>
                                      <w:b/>
                                      <w:bCs/>
                                      <w:color w:val="000000"/>
                                      <w:sz w:val="52"/>
                                      <w:szCs w:val="52"/>
                                    </w:rPr>
                                    <w:t>～</w:t>
                                  </w:r>
                                  <w:r w:rsidR="001B50D8" w:rsidRPr="001B50D8">
                                    <w:rPr>
                                      <w:rFonts w:ascii="UD デジタル 教科書体 N-B" w:eastAsia="UD デジタル 教科書体 N-B" w:hAnsi="BIZ UDゴシック" w:hint="eastAsia"/>
                                      <w:b/>
                                      <w:bCs/>
                                      <w:color w:val="000000"/>
                                      <w:sz w:val="44"/>
                                      <w:szCs w:val="44"/>
                                    </w:rPr>
                                    <w:t>法人・事業所として押さえておきたいポイント～</w:t>
                                  </w:r>
                                  <w:r w:rsidR="00550546" w:rsidRPr="00710813">
                                    <w:rPr>
                                      <w:rFonts w:ascii="UD デジタル 教科書体 N-B" w:eastAsia="UD デジタル 教科書体 N-B" w:hAnsi="BIZ UDゴシック" w:hint="eastAsia"/>
                                      <w:b/>
                                      <w:bCs/>
                                      <w:color w:val="000000"/>
                                      <w:sz w:val="40"/>
                                      <w:szCs w:val="4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01762" id="_x0000_t202" coordsize="21600,21600" o:spt="202" path="m,l,21600r21600,l21600,xe">
                      <v:stroke joinstyle="miter"/>
                      <v:path gradientshapeok="t" o:connecttype="rect"/>
                    </v:shapetype>
                    <v:shape id="Text Box 45" o:spid="_x0000_s1026" type="#_x0000_t202" style="position:absolute;left:0;text-align:left;margin-left:-9.35pt;margin-top:-42.75pt;width:540.6pt;height:102pt;z-index:25145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" filled="f" stroked="f">
                      <v:textbox inset="5.85pt,.7pt,5.85pt,.7pt">
                        <w:txbxContent>
                          <w:p w14:paraId="2E865D87" w14:textId="0FFE1414" w:rsidR="00550546" w:rsidRPr="008A3BDF" w:rsidRDefault="00550546" w:rsidP="008A3BDF">
                            <w:pPr>
                              <w:ind w:right="1120"/>
                              <w:rPr>
                                <w:rFonts w:ascii="BIZ UDゴシック" w:eastAsia="BIZ UDゴシック" w:hAnsi="BIZ UDゴシック"/>
                                <w:color w:val="000000"/>
                                <w:sz w:val="36"/>
                                <w:szCs w:val="36"/>
                              </w:rPr>
                            </w:pPr>
                          </w:p>
                          <w:p w14:paraId="73BEC5C1" w14:textId="62A6FEA7" w:rsidR="00550546" w:rsidRPr="00710813" w:rsidRDefault="00CB080B" w:rsidP="001B50D8">
                            <w:pPr>
                              <w:snapToGrid w:val="0"/>
                              <w:spacing w:line="120" w:lineRule="atLeast"/>
                              <w:ind w:leftChars="100" w:left="4370" w:hangingChars="800" w:hanging="4160"/>
                              <w:jc w:val="left"/>
                              <w:rPr>
                                <w:rFonts w:ascii="UD デジタル 教科書体 N-B" w:eastAsia="UD デジタル 教科書体 N-B" w:hAnsi="BIZ UDゴシック"/>
                                <w:b/>
                                <w:bCs/>
                                <w:color w:val="000000"/>
                                <w:sz w:val="40"/>
                                <w:szCs w:val="40"/>
                              </w:rPr>
                            </w:pPr>
                            <w:r w:rsidRPr="00710813">
                              <w:rPr>
                                <w:rFonts w:ascii="UD デジタル 教科書体 N-B" w:eastAsia="UD デジタル 教科書体 N-B" w:hAnsi="BIZ UDゴシック" w:hint="eastAsia"/>
                                <w:b/>
                                <w:bCs/>
                                <w:color w:val="000000"/>
                                <w:sz w:val="52"/>
                                <w:szCs w:val="52"/>
                              </w:rPr>
                              <w:t>『</w:t>
                            </w:r>
                            <w:r w:rsidR="001B50D8" w:rsidRPr="001B50D8">
                              <w:rPr>
                                <w:rFonts w:ascii="UD デジタル 教科書体 N-B" w:eastAsia="UD デジタル 教科書体 N-B" w:hAnsi="BIZ UDゴシック" w:hint="eastAsia"/>
                                <w:b/>
                                <w:bCs/>
                                <w:color w:val="000000"/>
                                <w:sz w:val="56"/>
                                <w:szCs w:val="56"/>
                              </w:rPr>
                              <w:t>トリプル改定研修</w:t>
                            </w:r>
                            <w:r w:rsidR="001B50D8">
                              <w:rPr>
                                <w:rFonts w:ascii="UD デジタル 教科書体 N-B" w:eastAsia="UD デジタル 教科書体 N-B" w:hAnsi="BIZ UDゴシック" w:hint="eastAsia"/>
                                <w:b/>
                                <w:bCs/>
                                <w:color w:val="000000"/>
                                <w:sz w:val="56"/>
                                <w:szCs w:val="56"/>
                              </w:rPr>
                              <w:t xml:space="preserve">　</w:t>
                            </w:r>
                            <w:r w:rsidR="001B50D8">
                              <w:rPr>
                                <w:rFonts w:ascii="UD デジタル 教科書体 N-B" w:eastAsia="UD デジタル 教科書体 N-B" w:hAnsi="BIZ UDゴシック" w:hint="eastAsia"/>
                                <w:b/>
                                <w:bCs/>
                                <w:color w:val="000000"/>
                                <w:sz w:val="52"/>
                                <w:szCs w:val="52"/>
                              </w:rPr>
                              <w:t>～</w:t>
                            </w:r>
                            <w:r w:rsidR="001B50D8" w:rsidRPr="001B50D8">
                              <w:rPr>
                                <w:rFonts w:ascii="UD デジタル 教科書体 N-B" w:eastAsia="UD デジタル 教科書体 N-B" w:hAnsi="BIZ UDゴシック" w:hint="eastAsia"/>
                                <w:b/>
                                <w:bCs/>
                                <w:color w:val="000000"/>
                                <w:sz w:val="44"/>
                                <w:szCs w:val="44"/>
                              </w:rPr>
                              <w:t>法人・事業所として押さえておきたいポイント～</w:t>
                            </w:r>
                            <w:r w:rsidR="00550546" w:rsidRPr="00710813">
                              <w:rPr>
                                <w:rFonts w:ascii="UD デジタル 教科書体 N-B" w:eastAsia="UD デジタル 教科書体 N-B" w:hAnsi="BIZ UDゴシック" w:hint="eastAsia"/>
                                <w:b/>
                                <w:bCs/>
                                <w:color w:val="000000"/>
                                <w:sz w:val="40"/>
                                <w:szCs w:val="40"/>
                              </w:rPr>
                              <w:t>』</w:t>
                            </w:r>
                          </w:p>
                        </w:txbxContent>
                      </v:textbox>
                      <w10:wrap anchorx="margin"/>
                    </v:shape>
                  </w:pict>
                </mc:Fallback>
              </mc:AlternateContent>
            </w:r>
          </w:p>
          <w:p w14:paraId="24A60E6F" w14:textId="059AE25C" w:rsidR="00705FE9" w:rsidRPr="00192305" w:rsidRDefault="00705FE9" w:rsidP="007F45A9">
            <w:pPr>
              <w:ind w:right="1120"/>
              <w:jc w:val="center"/>
              <w:rPr>
                <w:rFonts w:ascii="ＭＳ Ｐゴシック" w:eastAsia="ＭＳ Ｐゴシック" w:hAnsi="ＭＳ Ｐゴシック"/>
                <w:b/>
                <w:bCs/>
                <w:color w:val="000000"/>
                <w:sz w:val="44"/>
                <w:szCs w:val="44"/>
              </w:rPr>
            </w:pPr>
          </w:p>
        </w:tc>
        <w:tc>
          <w:tcPr>
            <w:tcW w:w="11165" w:type="dxa"/>
            <w:shd w:val="clear" w:color="auto" w:fill="auto"/>
          </w:tcPr>
          <w:p w14:paraId="25C2C89D" w14:textId="37FA9F9A" w:rsidR="00705FE9" w:rsidRPr="00F33F33" w:rsidRDefault="00705FE9" w:rsidP="00F11231">
            <w:pPr>
              <w:ind w:right="1120"/>
              <w:rPr>
                <w:rFonts w:ascii="ＭＳ Ｐゴシック" w:eastAsia="ＭＳ Ｐゴシック" w:hAnsi="ＭＳ Ｐゴシック"/>
                <w:b/>
                <w:bCs/>
                <w:color w:val="000000"/>
                <w:sz w:val="43"/>
                <w:szCs w:val="43"/>
              </w:rPr>
            </w:pPr>
          </w:p>
        </w:tc>
      </w:tr>
    </w:tbl>
    <w:bookmarkEnd w:id="0"/>
    <w:p w14:paraId="06265460" w14:textId="44A99A70" w:rsidR="00E12CAF" w:rsidRDefault="001B50D8" w:rsidP="00AB7316">
      <w:pPr>
        <w:rPr>
          <w:rFonts w:ascii="HG丸ｺﾞｼｯｸM-PRO" w:eastAsia="HG丸ｺﾞｼｯｸM-PRO" w:hAnsi="HG丸ｺﾞｼｯｸM-PRO"/>
          <w:sz w:val="30"/>
          <w:szCs w:val="30"/>
        </w:rPr>
      </w:pPr>
      <w:r>
        <w:rPr>
          <w:rFonts w:ascii="BIZ UDゴシック" w:eastAsia="BIZ UDゴシック" w:hAnsi="BIZ UDゴシック"/>
          <w:b/>
          <w:bCs/>
          <w:noProof/>
          <w:color w:val="000000"/>
          <w:sz w:val="36"/>
          <w:szCs w:val="36"/>
        </w:rPr>
        <mc:AlternateContent>
          <mc:Choice Requires="wps">
            <w:drawing>
              <wp:anchor distT="0" distB="0" distL="114300" distR="114300" simplePos="0" relativeHeight="251866624" behindDoc="1" locked="0" layoutInCell="1" allowOverlap="1" wp14:anchorId="3EA69392" wp14:editId="7B18AF57">
                <wp:simplePos x="0" y="0"/>
                <wp:positionH relativeFrom="margin">
                  <wp:posOffset>1278255</wp:posOffset>
                </wp:positionH>
                <wp:positionV relativeFrom="paragraph">
                  <wp:posOffset>694690</wp:posOffset>
                </wp:positionV>
                <wp:extent cx="3486150" cy="666750"/>
                <wp:effectExtent l="19050" t="0" r="38100" b="19050"/>
                <wp:wrapNone/>
                <wp:docPr id="14" name="波線 14"/>
                <wp:cNvGraphicFramePr/>
                <a:graphic xmlns:a="http://schemas.openxmlformats.org/drawingml/2006/main">
                  <a:graphicData uri="http://schemas.microsoft.com/office/word/2010/wordprocessingShape">
                    <wps:wsp>
                      <wps:cNvSpPr/>
                      <wps:spPr>
                        <a:xfrm>
                          <a:off x="0" y="0"/>
                          <a:ext cx="3486150" cy="666750"/>
                        </a:xfrm>
                        <a:prstGeom prst="wave">
                          <a:avLst>
                            <a:gd name="adj1" fmla="val 9470"/>
                            <a:gd name="adj2" fmla="val -3403"/>
                          </a:avLst>
                        </a:prstGeom>
                        <a:solidFill>
                          <a:schemeClr val="bg1">
                            <a:lumMod val="9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1FBD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波線 14" o:spid="_x0000_s1026" type="#_x0000_t64" style="position:absolute;left:0;text-align:left;margin-left:100.65pt;margin-top:54.7pt;width:274.5pt;height:52.5pt;z-index:-25144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" adj="2046,10065" fillcolor="#f2f2f2 [3052]" strokecolor="#0d0d0d [3069]" strokeweight="1pt">
                <v:stroke joinstyle="miter"/>
                <w10:wrap anchorx="margin"/>
              </v:shape>
            </w:pict>
          </mc:Fallback>
        </mc:AlternateContent>
      </w:r>
      <w:r>
        <w:rPr>
          <w:rFonts w:ascii="BIZ UDゴシック" w:eastAsia="BIZ UDゴシック" w:hAnsi="BIZ UDゴシック"/>
          <w:b/>
          <w:bCs/>
          <w:noProof/>
          <w:color w:val="000000"/>
          <w:sz w:val="36"/>
          <w:szCs w:val="36"/>
        </w:rPr>
        <mc:AlternateContent>
          <mc:Choice Requires="wps">
            <w:drawing>
              <wp:anchor distT="0" distB="0" distL="114300" distR="114300" simplePos="0" relativeHeight="251861504" behindDoc="0" locked="0" layoutInCell="1" allowOverlap="1" wp14:anchorId="01D362C5" wp14:editId="1D074041">
                <wp:simplePos x="0" y="0"/>
                <wp:positionH relativeFrom="margin">
                  <wp:posOffset>1744980</wp:posOffset>
                </wp:positionH>
                <wp:positionV relativeFrom="paragraph">
                  <wp:posOffset>694689</wp:posOffset>
                </wp:positionV>
                <wp:extent cx="2735580" cy="8667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735580" cy="866775"/>
                        </a:xfrm>
                        <a:prstGeom prst="rect">
                          <a:avLst/>
                        </a:prstGeom>
                        <a:noFill/>
                        <a:ln w="6350">
                          <a:noFill/>
                        </a:ln>
                      </wps:spPr>
                      <wps:txbx>
                        <w:txbxContent>
                          <w:p w14:paraId="6473459C" w14:textId="3A03FCE1" w:rsidR="00A516ED" w:rsidRPr="00E12CAF" w:rsidRDefault="00A516ED">
                            <w:pPr>
                              <w:rPr>
                                <w:rFonts w:ascii="UD デジタル 教科書体 N-B" w:eastAsia="UD デジタル 教科書体 N-B" w:hAnsi="BIZ UDゴシック"/>
                                <w:sz w:val="48"/>
                                <w:szCs w:val="48"/>
                              </w:rPr>
                            </w:pPr>
                            <w:r w:rsidRPr="00E12CAF">
                              <w:rPr>
                                <w:rFonts w:ascii="UD デジタル 教科書体 N-B" w:eastAsia="UD デジタル 教科書体 N-B" w:hAnsi="BIZ UDゴシック" w:hint="eastAsia"/>
                                <w:sz w:val="48"/>
                                <w:szCs w:val="48"/>
                              </w:rPr>
                              <w:t>研修参加申込書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362C5" id="テキスト ボックス 12" o:spid="_x0000_s1027" type="#_x0000_t202" style="position:absolute;left:0;text-align:left;margin-left:137.4pt;margin-top:54.7pt;width:215.4pt;height:68.25pt;z-index:251861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" filled="f" stroked="f" strokeweight=".5pt">
                <v:textbox>
                  <w:txbxContent>
                    <w:p w14:paraId="6473459C" w14:textId="3A03FCE1" w:rsidR="00A516ED" w:rsidRPr="00E12CAF" w:rsidRDefault="00A516ED">
                      <w:pPr>
                        <w:rPr>
                          <w:rFonts w:ascii="UD デジタル 教科書体 N-B" w:eastAsia="UD デジタル 教科書体 N-B" w:hAnsi="BIZ UDゴシック"/>
                          <w:sz w:val="48"/>
                          <w:szCs w:val="48"/>
                        </w:rPr>
                      </w:pPr>
                      <w:r w:rsidRPr="00E12CAF">
                        <w:rPr>
                          <w:rFonts w:ascii="UD デジタル 教科書体 N-B" w:eastAsia="UD デジタル 教科書体 N-B" w:hAnsi="BIZ UDゴシック" w:hint="eastAsia"/>
                          <w:sz w:val="48"/>
                          <w:szCs w:val="48"/>
                        </w:rPr>
                        <w:t>研修参加申込書</w:t>
                      </w:r>
                    </w:p>
                  </w:txbxContent>
                </v:textbox>
                <w10:wrap anchorx="margin"/>
              </v:shape>
            </w:pict>
          </mc:Fallback>
        </mc:AlternateContent>
      </w:r>
      <w:r>
        <w:rPr>
          <w:rFonts w:ascii="BIZ UDゴシック" w:eastAsia="BIZ UDゴシック" w:hAnsi="BIZ UDゴシック"/>
          <w:b/>
          <w:bCs/>
          <w:noProof/>
          <w:color w:val="000000"/>
          <w:sz w:val="36"/>
          <w:szCs w:val="36"/>
        </w:rPr>
        <w:drawing>
          <wp:anchor distT="0" distB="0" distL="114300" distR="114300" simplePos="0" relativeHeight="251885056" behindDoc="1" locked="0" layoutInCell="1" allowOverlap="1" wp14:anchorId="01EF28B0" wp14:editId="654B7D85">
            <wp:simplePos x="0" y="0"/>
            <wp:positionH relativeFrom="column">
              <wp:posOffset>-121920</wp:posOffset>
            </wp:positionH>
            <wp:positionV relativeFrom="paragraph">
              <wp:posOffset>513715</wp:posOffset>
            </wp:positionV>
            <wp:extent cx="1343025" cy="1409700"/>
            <wp:effectExtent l="0" t="0" r="9525" b="0"/>
            <wp:wrapNone/>
            <wp:docPr id="211255060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9BA5FC" w14:textId="19F40C43" w:rsidR="00E12CAF" w:rsidRDefault="00710813" w:rsidP="00AB7316">
      <w:pPr>
        <w:rPr>
          <w:rFonts w:ascii="HG丸ｺﾞｼｯｸM-PRO" w:eastAsia="HG丸ｺﾞｼｯｸM-PRO" w:hAnsi="HG丸ｺﾞｼｯｸM-PRO"/>
          <w:sz w:val="30"/>
          <w:szCs w:val="30"/>
        </w:rPr>
      </w:pPr>
      <w:r>
        <w:rPr>
          <w:rFonts w:ascii="HG丸ｺﾞｼｯｸM-PRO" w:eastAsia="HG丸ｺﾞｼｯｸM-PRO" w:hint="eastAsia"/>
          <w:noProof/>
          <w:sz w:val="24"/>
        </w:rPr>
        <mc:AlternateContent>
          <mc:Choice Requires="wps">
            <w:drawing>
              <wp:anchor distT="0" distB="0" distL="114300" distR="114300" simplePos="0" relativeHeight="251450880" behindDoc="0" locked="0" layoutInCell="1" allowOverlap="1" wp14:anchorId="3643F0F7" wp14:editId="4BA015B4">
                <wp:simplePos x="0" y="0"/>
                <wp:positionH relativeFrom="margin">
                  <wp:posOffset>2737485</wp:posOffset>
                </wp:positionH>
                <wp:positionV relativeFrom="paragraph">
                  <wp:posOffset>164465</wp:posOffset>
                </wp:positionV>
                <wp:extent cx="464820" cy="323850"/>
                <wp:effectExtent l="190500" t="57150" r="68580" b="95250"/>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323850"/>
                        </a:xfrm>
                        <a:prstGeom prst="downArrow">
                          <a:avLst>
                            <a:gd name="adj1" fmla="val 46898"/>
                            <a:gd name="adj2" fmla="val 55722"/>
                          </a:avLst>
                        </a:prstGeom>
                        <a:solidFill>
                          <a:srgbClr val="A5A5A5"/>
                        </a:solidFill>
                        <a:ln w="127000" cmpd="dbl" algn="ctr">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A7C7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9" o:spid="_x0000_s1026" type="#_x0000_t67" style="position:absolute;left:0;text-align:left;margin-left:215.55pt;margin-top:12.95pt;width:36.6pt;height:25.5pt;z-index:25145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" adj="9564,5735" fillcolor="#a5a5a5" strokecolor="#a5a5a5" strokeweight="10pt">
                <v:stroke linestyle="thinThin"/>
                <v:shadow color="#868686"/>
                <v:textbox style="layout-flow:vertical-ideographic" inset="5.85pt,.7pt,5.85pt,.7pt"/>
                <w10:wrap anchorx="margin"/>
              </v:shape>
            </w:pict>
          </mc:Fallback>
        </mc:AlternateContent>
      </w:r>
    </w:p>
    <w:p w14:paraId="3D3F78B9" w14:textId="4C55EFC2" w:rsidR="00E12CAF" w:rsidRDefault="00B4196C" w:rsidP="00AB7316">
      <w:pPr>
        <w:rPr>
          <w:rFonts w:ascii="HG丸ｺﾞｼｯｸM-PRO" w:eastAsia="HG丸ｺﾞｼｯｸM-PRO" w:hAnsi="HG丸ｺﾞｼｯｸM-PRO"/>
          <w:sz w:val="30"/>
          <w:szCs w:val="30"/>
        </w:rPr>
      </w:pPr>
      <w:r>
        <w:rPr>
          <w:rFonts w:ascii="HG丸ｺﾞｼｯｸM-PRO" w:eastAsia="HG丸ｺﾞｼｯｸM-PRO"/>
          <w:b/>
          <w:noProof/>
          <w:szCs w:val="21"/>
          <w:u w:val="single"/>
        </w:rPr>
        <mc:AlternateContent>
          <mc:Choice Requires="wps">
            <w:drawing>
              <wp:anchor distT="0" distB="0" distL="114300" distR="114300" simplePos="0" relativeHeight="251871744" behindDoc="0" locked="0" layoutInCell="1" allowOverlap="1" wp14:anchorId="24E6E22A" wp14:editId="6542F174">
                <wp:simplePos x="0" y="0"/>
                <wp:positionH relativeFrom="column">
                  <wp:posOffset>-125730</wp:posOffset>
                </wp:positionH>
                <wp:positionV relativeFrom="paragraph">
                  <wp:posOffset>60325</wp:posOffset>
                </wp:positionV>
                <wp:extent cx="6631305" cy="640080"/>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6631305" cy="640080"/>
                        </a:xfrm>
                        <a:prstGeom prst="rect">
                          <a:avLst/>
                        </a:prstGeom>
                        <a:noFill/>
                        <a:ln w="6350">
                          <a:noFill/>
                        </a:ln>
                      </wps:spPr>
                      <wps:txbx>
                        <w:txbxContent>
                          <w:p w14:paraId="61C59D66" w14:textId="77777777" w:rsidR="00193188" w:rsidRPr="00983F75" w:rsidRDefault="00193188" w:rsidP="00193188">
                            <w:pPr>
                              <w:ind w:firstLineChars="650" w:firstLine="2610"/>
                              <w:jc w:val="left"/>
                              <w:rPr>
                                <w:rFonts w:ascii="HG丸ｺﾞｼｯｸM-PRO" w:eastAsia="HG丸ｺﾞｼｯｸM-PRO"/>
                                <w:b/>
                                <w:sz w:val="40"/>
                                <w:szCs w:val="40"/>
                              </w:rPr>
                            </w:pPr>
                            <w:r w:rsidRPr="00983F75">
                              <w:rPr>
                                <w:rFonts w:ascii="HG丸ｺﾞｼｯｸM-PRO" w:eastAsia="HG丸ｺﾞｼｯｸM-PRO" w:hint="eastAsia"/>
                                <w:b/>
                                <w:sz w:val="40"/>
                                <w:szCs w:val="40"/>
                              </w:rPr>
                              <w:t>ぬまたとね医療・介護連携相談室　宛</w:t>
                            </w:r>
                          </w:p>
                          <w:p w14:paraId="019BAAD7" w14:textId="77777777" w:rsidR="00193188" w:rsidRPr="003F6691" w:rsidRDefault="001931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E6E22A" id="テキスト ボックス 2" o:spid="_x0000_s1028" type="#_x0000_t202" style="position:absolute;left:0;text-align:left;margin-left:-9.9pt;margin-top:4.75pt;width:522.15pt;height:50.4pt;z-index:251871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" filled="f" stroked="f" strokeweight=".5pt">
                <v:textbox>
                  <w:txbxContent>
                    <w:p w14:paraId="61C59D66" w14:textId="77777777" w:rsidR="00193188" w:rsidRPr="00983F75" w:rsidRDefault="00193188" w:rsidP="00193188">
                      <w:pPr>
                        <w:ind w:firstLineChars="650" w:firstLine="2610"/>
                        <w:jc w:val="left"/>
                        <w:rPr>
                          <w:rFonts w:ascii="HG丸ｺﾞｼｯｸM-PRO" w:eastAsia="HG丸ｺﾞｼｯｸM-PRO"/>
                          <w:b/>
                          <w:sz w:val="40"/>
                          <w:szCs w:val="40"/>
                        </w:rPr>
                      </w:pPr>
                      <w:r w:rsidRPr="00983F75">
                        <w:rPr>
                          <w:rFonts w:ascii="HG丸ｺﾞｼｯｸM-PRO" w:eastAsia="HG丸ｺﾞｼｯｸM-PRO" w:hint="eastAsia"/>
                          <w:b/>
                          <w:sz w:val="40"/>
                          <w:szCs w:val="40"/>
                        </w:rPr>
                        <w:t>ぬまたとね医療・介護連携相談室　宛</w:t>
                      </w:r>
                    </w:p>
                    <w:p w14:paraId="019BAAD7" w14:textId="77777777" w:rsidR="00193188" w:rsidRPr="003F6691" w:rsidRDefault="00193188"/>
                  </w:txbxContent>
                </v:textbox>
              </v:shape>
            </w:pict>
          </mc:Fallback>
        </mc:AlternateContent>
      </w:r>
    </w:p>
    <w:p w14:paraId="7881433C" w14:textId="1C081322" w:rsidR="00E12CAF" w:rsidRDefault="00B4196C" w:rsidP="00AB7316">
      <w:pPr>
        <w:rPr>
          <w:rFonts w:ascii="HG丸ｺﾞｼｯｸM-PRO" w:eastAsia="HG丸ｺﾞｼｯｸM-PRO" w:hAnsi="HG丸ｺﾞｼｯｸM-PRO"/>
          <w:sz w:val="30"/>
          <w:szCs w:val="30"/>
        </w:rPr>
      </w:pPr>
      <w:r>
        <w:rPr>
          <w:rFonts w:ascii="HG丸ｺﾞｼｯｸM-PRO" w:eastAsia="HG丸ｺﾞｼｯｸM-PRO"/>
          <w:b/>
          <w:noProof/>
          <w:szCs w:val="21"/>
          <w:u w:val="single"/>
        </w:rPr>
        <mc:AlternateContent>
          <mc:Choice Requires="wps">
            <w:drawing>
              <wp:anchor distT="0" distB="0" distL="114300" distR="114300" simplePos="0" relativeHeight="251872768" behindDoc="0" locked="0" layoutInCell="1" allowOverlap="1" wp14:anchorId="106AD977" wp14:editId="36482B5E">
                <wp:simplePos x="0" y="0"/>
                <wp:positionH relativeFrom="column">
                  <wp:posOffset>-266700</wp:posOffset>
                </wp:positionH>
                <wp:positionV relativeFrom="paragraph">
                  <wp:posOffset>142875</wp:posOffset>
                </wp:positionV>
                <wp:extent cx="6776085" cy="472440"/>
                <wp:effectExtent l="0" t="0" r="0" b="3810"/>
                <wp:wrapNone/>
                <wp:docPr id="13" name="テキスト ボックス 13"/>
                <wp:cNvGraphicFramePr/>
                <a:graphic xmlns:a="http://schemas.openxmlformats.org/drawingml/2006/main">
                  <a:graphicData uri="http://schemas.microsoft.com/office/word/2010/wordprocessingShape">
                    <wps:wsp>
                      <wps:cNvSpPr txBox="1"/>
                      <wps:spPr>
                        <a:xfrm>
                          <a:off x="0" y="0"/>
                          <a:ext cx="6776085" cy="472440"/>
                        </a:xfrm>
                        <a:prstGeom prst="rect">
                          <a:avLst/>
                        </a:prstGeom>
                        <a:noFill/>
                        <a:ln w="6350">
                          <a:noFill/>
                        </a:ln>
                      </wps:spPr>
                      <wps:txbx>
                        <w:txbxContent>
                          <w:p w14:paraId="5F51C896" w14:textId="555E8633" w:rsidR="00193188" w:rsidRPr="00193188" w:rsidRDefault="00193188" w:rsidP="003B418B">
                            <w:pPr>
                              <w:ind w:firstLineChars="400" w:firstLine="1440"/>
                              <w:jc w:val="left"/>
                              <w:rPr>
                                <w:rFonts w:ascii="UD デジタル 教科書体 N-B" w:eastAsia="UD デジタル 教科書体 N-B"/>
                                <w:b/>
                                <w:sz w:val="36"/>
                                <w:szCs w:val="36"/>
                              </w:rPr>
                            </w:pPr>
                            <w:r w:rsidRPr="00193188">
                              <w:rPr>
                                <w:rFonts w:ascii="UD デジタル 教科書体 N-B" w:eastAsia="UD デジタル 教科書体 N-B" w:hint="eastAsia"/>
                                <w:b/>
                                <w:sz w:val="36"/>
                                <w:szCs w:val="36"/>
                              </w:rPr>
                              <w:t>申し込み締め切り　令和</w:t>
                            </w:r>
                            <w:r w:rsidR="00710813">
                              <w:rPr>
                                <w:rFonts w:ascii="UD デジタル 教科書体 N-B" w:eastAsia="UD デジタル 教科書体 N-B" w:hint="eastAsia"/>
                                <w:b/>
                                <w:sz w:val="36"/>
                                <w:szCs w:val="36"/>
                              </w:rPr>
                              <w:t>6</w:t>
                            </w:r>
                            <w:r w:rsidRPr="00193188">
                              <w:rPr>
                                <w:rFonts w:ascii="UD デジタル 教科書体 N-B" w:eastAsia="UD デジタル 教科書体 N-B" w:hint="eastAsia"/>
                                <w:b/>
                                <w:sz w:val="36"/>
                                <w:szCs w:val="36"/>
                              </w:rPr>
                              <w:t>年</w:t>
                            </w:r>
                            <w:r w:rsidR="001B50D8">
                              <w:rPr>
                                <w:rFonts w:ascii="UD デジタル 教科書体 N-B" w:eastAsia="UD デジタル 教科書体 N-B" w:hint="eastAsia"/>
                                <w:b/>
                                <w:sz w:val="36"/>
                                <w:szCs w:val="36"/>
                              </w:rPr>
                              <w:t>3</w:t>
                            </w:r>
                            <w:r w:rsidRPr="00193188">
                              <w:rPr>
                                <w:rFonts w:ascii="UD デジタル 教科書体 N-B" w:eastAsia="UD デジタル 教科書体 N-B" w:hint="eastAsia"/>
                                <w:b/>
                                <w:sz w:val="36"/>
                                <w:szCs w:val="36"/>
                              </w:rPr>
                              <w:t>月</w:t>
                            </w:r>
                            <w:r w:rsidR="001F0A5E">
                              <w:rPr>
                                <w:rFonts w:ascii="UD デジタル 教科書体 N-B" w:eastAsia="UD デジタル 教科書体 N-B" w:hint="eastAsia"/>
                                <w:b/>
                                <w:sz w:val="36"/>
                                <w:szCs w:val="36"/>
                              </w:rPr>
                              <w:t>2</w:t>
                            </w:r>
                            <w:r w:rsidR="001B50D8">
                              <w:rPr>
                                <w:rFonts w:ascii="UD デジタル 教科書体 N-B" w:eastAsia="UD デジタル 教科書体 N-B"/>
                                <w:b/>
                                <w:sz w:val="36"/>
                                <w:szCs w:val="36"/>
                              </w:rPr>
                              <w:t>5</w:t>
                            </w:r>
                            <w:r w:rsidRPr="00193188">
                              <w:rPr>
                                <w:rFonts w:ascii="UD デジタル 教科書体 N-B" w:eastAsia="UD デジタル 教科書体 N-B" w:hint="eastAsia"/>
                                <w:b/>
                                <w:sz w:val="36"/>
                                <w:szCs w:val="36"/>
                              </w:rPr>
                              <w:t>日（</w:t>
                            </w:r>
                            <w:r w:rsidR="003B418B">
                              <w:rPr>
                                <w:rFonts w:ascii="UD デジタル 教科書体 N-B" w:eastAsia="UD デジタル 教科書体 N-B" w:hint="eastAsia"/>
                                <w:b/>
                                <w:sz w:val="36"/>
                                <w:szCs w:val="36"/>
                              </w:rPr>
                              <w:t>月</w:t>
                            </w:r>
                            <w:r w:rsidRPr="00193188">
                              <w:rPr>
                                <w:rFonts w:ascii="UD デジタル 教科書体 N-B" w:eastAsia="UD デジタル 教科書体 N-B" w:hint="eastAsia"/>
                                <w:b/>
                                <w:sz w:val="36"/>
                                <w:szCs w:val="36"/>
                              </w:rPr>
                              <w:t>）</w:t>
                            </w:r>
                            <w:r w:rsidR="001B50D8">
                              <w:rPr>
                                <w:rFonts w:ascii="UD デジタル 教科書体 N-B" w:eastAsia="UD デジタル 教科書体 N-B" w:hint="eastAsia"/>
                                <w:b/>
                                <w:sz w:val="36"/>
                                <w:szCs w:val="36"/>
                              </w:rPr>
                              <w:t>必着</w:t>
                            </w:r>
                          </w:p>
                          <w:p w14:paraId="119784A4" w14:textId="77777777" w:rsidR="00193188" w:rsidRPr="00193188" w:rsidRDefault="00193188">
                            <w:pPr>
                              <w:rPr>
                                <w:rFonts w:ascii="UD デジタル 教科書体 N-B" w:eastAsia="UD デジタル 教科書体 N-B"/>
                                <w:sz w:val="2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6AD977" id="テキスト ボックス 13" o:spid="_x0000_s1029" type="#_x0000_t202" style="position:absolute;left:0;text-align:left;margin-left:-21pt;margin-top:11.25pt;width:533.55pt;height:37.2pt;z-index:251872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" filled="f" stroked="f" strokeweight=".5pt">
                <v:textbox>
                  <w:txbxContent>
                    <w:p w14:paraId="5F51C896" w14:textId="555E8633" w:rsidR="00193188" w:rsidRPr="00193188" w:rsidRDefault="00193188" w:rsidP="003B418B">
                      <w:pPr>
                        <w:ind w:firstLineChars="400" w:firstLine="1440"/>
                        <w:jc w:val="left"/>
                        <w:rPr>
                          <w:rFonts w:ascii="UD デジタル 教科書体 N-B" w:eastAsia="UD デジタル 教科書体 N-B"/>
                          <w:b/>
                          <w:sz w:val="36"/>
                          <w:szCs w:val="36"/>
                        </w:rPr>
                      </w:pPr>
                      <w:r w:rsidRPr="00193188">
                        <w:rPr>
                          <w:rFonts w:ascii="UD デジタル 教科書体 N-B" w:eastAsia="UD デジタル 教科書体 N-B" w:hint="eastAsia"/>
                          <w:b/>
                          <w:sz w:val="36"/>
                          <w:szCs w:val="36"/>
                        </w:rPr>
                        <w:t>申し込み締め切り　令和</w:t>
                      </w:r>
                      <w:r w:rsidR="00710813">
                        <w:rPr>
                          <w:rFonts w:ascii="UD デジタル 教科書体 N-B" w:eastAsia="UD デジタル 教科書体 N-B" w:hint="eastAsia"/>
                          <w:b/>
                          <w:sz w:val="36"/>
                          <w:szCs w:val="36"/>
                        </w:rPr>
                        <w:t>6</w:t>
                      </w:r>
                      <w:r w:rsidRPr="00193188">
                        <w:rPr>
                          <w:rFonts w:ascii="UD デジタル 教科書体 N-B" w:eastAsia="UD デジタル 教科書体 N-B" w:hint="eastAsia"/>
                          <w:b/>
                          <w:sz w:val="36"/>
                          <w:szCs w:val="36"/>
                        </w:rPr>
                        <w:t>年</w:t>
                      </w:r>
                      <w:r w:rsidR="001B50D8">
                        <w:rPr>
                          <w:rFonts w:ascii="UD デジタル 教科書体 N-B" w:eastAsia="UD デジタル 教科書体 N-B" w:hint="eastAsia"/>
                          <w:b/>
                          <w:sz w:val="36"/>
                          <w:szCs w:val="36"/>
                        </w:rPr>
                        <w:t>3</w:t>
                      </w:r>
                      <w:r w:rsidRPr="00193188">
                        <w:rPr>
                          <w:rFonts w:ascii="UD デジタル 教科書体 N-B" w:eastAsia="UD デジタル 教科書体 N-B" w:hint="eastAsia"/>
                          <w:b/>
                          <w:sz w:val="36"/>
                          <w:szCs w:val="36"/>
                        </w:rPr>
                        <w:t>月</w:t>
                      </w:r>
                      <w:r w:rsidR="001F0A5E">
                        <w:rPr>
                          <w:rFonts w:ascii="UD デジタル 教科書体 N-B" w:eastAsia="UD デジタル 教科書体 N-B" w:hint="eastAsia"/>
                          <w:b/>
                          <w:sz w:val="36"/>
                          <w:szCs w:val="36"/>
                        </w:rPr>
                        <w:t>2</w:t>
                      </w:r>
                      <w:r w:rsidR="001B50D8">
                        <w:rPr>
                          <w:rFonts w:ascii="UD デジタル 教科書体 N-B" w:eastAsia="UD デジタル 教科書体 N-B"/>
                          <w:b/>
                          <w:sz w:val="36"/>
                          <w:szCs w:val="36"/>
                        </w:rPr>
                        <w:t>5</w:t>
                      </w:r>
                      <w:r w:rsidRPr="00193188">
                        <w:rPr>
                          <w:rFonts w:ascii="UD デジタル 教科書体 N-B" w:eastAsia="UD デジタル 教科書体 N-B" w:hint="eastAsia"/>
                          <w:b/>
                          <w:sz w:val="36"/>
                          <w:szCs w:val="36"/>
                        </w:rPr>
                        <w:t>日（</w:t>
                      </w:r>
                      <w:r w:rsidR="003B418B">
                        <w:rPr>
                          <w:rFonts w:ascii="UD デジタル 教科書体 N-B" w:eastAsia="UD デジタル 教科書体 N-B" w:hint="eastAsia"/>
                          <w:b/>
                          <w:sz w:val="36"/>
                          <w:szCs w:val="36"/>
                        </w:rPr>
                        <w:t>月</w:t>
                      </w:r>
                      <w:r w:rsidRPr="00193188">
                        <w:rPr>
                          <w:rFonts w:ascii="UD デジタル 教科書体 N-B" w:eastAsia="UD デジタル 教科書体 N-B" w:hint="eastAsia"/>
                          <w:b/>
                          <w:sz w:val="36"/>
                          <w:szCs w:val="36"/>
                        </w:rPr>
                        <w:t>）</w:t>
                      </w:r>
                      <w:r w:rsidR="001B50D8">
                        <w:rPr>
                          <w:rFonts w:ascii="UD デジタル 教科書体 N-B" w:eastAsia="UD デジタル 教科書体 N-B" w:hint="eastAsia"/>
                          <w:b/>
                          <w:sz w:val="36"/>
                          <w:szCs w:val="36"/>
                        </w:rPr>
                        <w:t>必着</w:t>
                      </w:r>
                    </w:p>
                    <w:p w14:paraId="119784A4" w14:textId="77777777" w:rsidR="00193188" w:rsidRPr="00193188" w:rsidRDefault="00193188">
                      <w:pPr>
                        <w:rPr>
                          <w:rFonts w:ascii="UD デジタル 教科書体 N-B" w:eastAsia="UD デジタル 教科書体 N-B"/>
                          <w:sz w:val="22"/>
                          <w:szCs w:val="28"/>
                        </w:rPr>
                      </w:pPr>
                    </w:p>
                  </w:txbxContent>
                </v:textbox>
              </v:shape>
            </w:pict>
          </mc:Fallback>
        </mc:AlternateContent>
      </w:r>
    </w:p>
    <w:p w14:paraId="3F87692D" w14:textId="7317B087" w:rsidR="00E12CAF" w:rsidRDefault="00B4196C" w:rsidP="00AB7316">
      <w:pPr>
        <w:rPr>
          <w:rFonts w:ascii="HG丸ｺﾞｼｯｸM-PRO" w:eastAsia="HG丸ｺﾞｼｯｸM-PRO" w:hAnsi="HG丸ｺﾞｼｯｸM-PRO"/>
          <w:sz w:val="30"/>
          <w:szCs w:val="30"/>
        </w:rPr>
      </w:pPr>
      <w:r>
        <w:rPr>
          <w:rFonts w:ascii="BIZ UDゴシック" w:eastAsia="BIZ UDゴシック" w:hAnsi="BIZ UDゴシック"/>
          <w:b/>
          <w:bCs/>
          <w:noProof/>
          <w:color w:val="000000"/>
          <w:sz w:val="36"/>
          <w:szCs w:val="36"/>
        </w:rPr>
        <mc:AlternateContent>
          <mc:Choice Requires="wps">
            <w:drawing>
              <wp:anchor distT="0" distB="0" distL="114300" distR="114300" simplePos="0" relativeHeight="251870720" behindDoc="0" locked="0" layoutInCell="1" allowOverlap="1" wp14:anchorId="61083323" wp14:editId="70384ACC">
                <wp:simplePos x="0" y="0"/>
                <wp:positionH relativeFrom="margin">
                  <wp:posOffset>-40005</wp:posOffset>
                </wp:positionH>
                <wp:positionV relativeFrom="paragraph">
                  <wp:posOffset>294005</wp:posOffset>
                </wp:positionV>
                <wp:extent cx="6408420" cy="61722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408420" cy="617220"/>
                        </a:xfrm>
                        <a:prstGeom prst="rect">
                          <a:avLst/>
                        </a:prstGeom>
                        <a:noFill/>
                        <a:ln w="6350">
                          <a:noFill/>
                        </a:ln>
                      </wps:spPr>
                      <wps:txbx>
                        <w:txbxContent>
                          <w:p w14:paraId="5FFECF02" w14:textId="77777777" w:rsidR="00E97034" w:rsidRDefault="00E97034" w:rsidP="00E97034">
                            <w:pPr>
                              <w:rPr>
                                <w:rFonts w:ascii="HG丸ｺﾞｼｯｸM-PRO" w:eastAsia="HG丸ｺﾞｼｯｸM-PRO"/>
                                <w:b/>
                                <w:sz w:val="40"/>
                                <w:szCs w:val="40"/>
                                <w:u w:val="single"/>
                              </w:rPr>
                            </w:pPr>
                            <w:r w:rsidRPr="00AB7316">
                              <w:rPr>
                                <w:rFonts w:ascii="HG丸ｺﾞｼｯｸM-PRO" w:eastAsia="HG丸ｺﾞｼｯｸM-PRO" w:hint="eastAsia"/>
                                <w:b/>
                                <w:sz w:val="40"/>
                                <w:szCs w:val="40"/>
                                <w:u w:val="single"/>
                              </w:rPr>
                              <w:t>QRコード</w:t>
                            </w:r>
                            <w:r>
                              <w:rPr>
                                <w:rFonts w:ascii="HG丸ｺﾞｼｯｸM-PRO" w:eastAsia="HG丸ｺﾞｼｯｸM-PRO" w:hint="eastAsia"/>
                                <w:b/>
                                <w:sz w:val="40"/>
                                <w:szCs w:val="40"/>
                              </w:rPr>
                              <w:t xml:space="preserve"> または </w:t>
                            </w:r>
                            <w:r w:rsidRPr="00AB7316">
                              <w:rPr>
                                <w:rFonts w:ascii="HG丸ｺﾞｼｯｸM-PRO" w:eastAsia="HG丸ｺﾞｼｯｸM-PRO" w:hint="eastAsia"/>
                                <w:b/>
                                <w:sz w:val="40"/>
                                <w:szCs w:val="40"/>
                                <w:u w:val="single"/>
                              </w:rPr>
                              <w:t>FAX　０２７８－２５－３６７２</w:t>
                            </w:r>
                          </w:p>
                          <w:p w14:paraId="725ACB0C" w14:textId="52A154DA" w:rsidR="00E97034" w:rsidRDefault="00E97034"/>
                          <w:p w14:paraId="12411853" w14:textId="77777777" w:rsidR="00E97034" w:rsidRPr="00E97034" w:rsidRDefault="00E97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083323" id="テキスト ボックス 15" o:spid="_x0000_s1030" type="#_x0000_t202" style="position:absolute;left:0;text-align:left;margin-left:-3.15pt;margin-top:23.15pt;width:504.6pt;height:48.6pt;z-index:251870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" filled="f" stroked="f" strokeweight=".5pt">
                <v:textbox>
                  <w:txbxContent>
                    <w:p w14:paraId="5FFECF02" w14:textId="77777777" w:rsidR="00E97034" w:rsidRDefault="00E97034" w:rsidP="00E97034">
                      <w:pPr>
                        <w:rPr>
                          <w:rFonts w:ascii="HG丸ｺﾞｼｯｸM-PRO" w:eastAsia="HG丸ｺﾞｼｯｸM-PRO"/>
                          <w:b/>
                          <w:sz w:val="40"/>
                          <w:szCs w:val="40"/>
                          <w:u w:val="single"/>
                        </w:rPr>
                      </w:pPr>
                      <w:r w:rsidRPr="00AB7316">
                        <w:rPr>
                          <w:rFonts w:ascii="HG丸ｺﾞｼｯｸM-PRO" w:eastAsia="HG丸ｺﾞｼｯｸM-PRO" w:hint="eastAsia"/>
                          <w:b/>
                          <w:sz w:val="40"/>
                          <w:szCs w:val="40"/>
                          <w:u w:val="single"/>
                        </w:rPr>
                        <w:t>QRコード</w:t>
                      </w:r>
                      <w:r>
                        <w:rPr>
                          <w:rFonts w:ascii="HG丸ｺﾞｼｯｸM-PRO" w:eastAsia="HG丸ｺﾞｼｯｸM-PRO" w:hint="eastAsia"/>
                          <w:b/>
                          <w:sz w:val="40"/>
                          <w:szCs w:val="40"/>
                        </w:rPr>
                        <w:t xml:space="preserve"> または </w:t>
                      </w:r>
                      <w:r w:rsidRPr="00AB7316">
                        <w:rPr>
                          <w:rFonts w:ascii="HG丸ｺﾞｼｯｸM-PRO" w:eastAsia="HG丸ｺﾞｼｯｸM-PRO" w:hint="eastAsia"/>
                          <w:b/>
                          <w:sz w:val="40"/>
                          <w:szCs w:val="40"/>
                          <w:u w:val="single"/>
                        </w:rPr>
                        <w:t>FAX　０２７８－２５－３６７２</w:t>
                      </w:r>
                    </w:p>
                    <w:p w14:paraId="725ACB0C" w14:textId="52A154DA" w:rsidR="00E97034" w:rsidRDefault="00E97034"/>
                    <w:p w14:paraId="12411853" w14:textId="77777777" w:rsidR="00E97034" w:rsidRPr="00E97034" w:rsidRDefault="00E97034"/>
                  </w:txbxContent>
                </v:textbox>
                <w10:wrap anchorx="margin"/>
              </v:shape>
            </w:pict>
          </mc:Fallback>
        </mc:AlternateContent>
      </w:r>
    </w:p>
    <w:p w14:paraId="38739931" w14:textId="38FA9B71" w:rsidR="00F52991" w:rsidRPr="00E97034" w:rsidRDefault="00F52991" w:rsidP="00AB7316">
      <w:pPr>
        <w:rPr>
          <w:rFonts w:ascii="HG丸ｺﾞｼｯｸM-PRO" w:eastAsia="HG丸ｺﾞｼｯｸM-PRO" w:hAnsi="HG丸ｺﾞｼｯｸM-PRO"/>
          <w:sz w:val="30"/>
          <w:szCs w:val="30"/>
        </w:rPr>
      </w:pPr>
    </w:p>
    <w:p w14:paraId="45C8B81B" w14:textId="6D65BD2F" w:rsidR="00AB7316" w:rsidRDefault="00AB7316" w:rsidP="00BC665F">
      <w:pPr>
        <w:rPr>
          <w:rFonts w:ascii="HG丸ｺﾞｼｯｸM-PRO" w:eastAsia="HG丸ｺﾞｼｯｸM-PRO"/>
          <w:b/>
          <w:szCs w:val="21"/>
          <w:u w:val="single"/>
        </w:rPr>
      </w:pPr>
    </w:p>
    <w:tbl>
      <w:tblPr>
        <w:tblW w:w="10349"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410"/>
        <w:gridCol w:w="2268"/>
        <w:gridCol w:w="2410"/>
      </w:tblGrid>
      <w:tr w:rsidR="00D5624A" w:rsidRPr="00AB5170" w14:paraId="3B50F02B" w14:textId="77777777" w:rsidTr="005F5EC1">
        <w:trPr>
          <w:trHeight w:hRule="exact" w:val="884"/>
        </w:trPr>
        <w:tc>
          <w:tcPr>
            <w:tcW w:w="3261" w:type="dxa"/>
            <w:tcBorders>
              <w:top w:val="single" w:sz="24" w:space="0" w:color="auto"/>
              <w:left w:val="single" w:sz="24" w:space="0" w:color="auto"/>
              <w:bottom w:val="single" w:sz="24" w:space="0" w:color="auto"/>
              <w:right w:val="single" w:sz="18" w:space="0" w:color="auto"/>
            </w:tcBorders>
          </w:tcPr>
          <w:p w14:paraId="77A07577" w14:textId="77777777" w:rsidR="00D5624A" w:rsidRPr="00F76C46" w:rsidRDefault="00D5624A" w:rsidP="00AA0BA6">
            <w:pPr>
              <w:spacing w:line="720" w:lineRule="auto"/>
              <w:jc w:val="center"/>
              <w:rPr>
                <w:rFonts w:ascii="HG丸ｺﾞｼｯｸM-PRO" w:eastAsia="HG丸ｺﾞｼｯｸM-PRO"/>
                <w:b/>
                <w:bCs/>
                <w:sz w:val="36"/>
                <w:szCs w:val="36"/>
              </w:rPr>
            </w:pPr>
            <w:bookmarkStart w:id="1" w:name="_Hlk84934540"/>
            <w:r w:rsidRPr="00F76C46">
              <w:rPr>
                <w:rFonts w:ascii="HG丸ｺﾞｼｯｸM-PRO" w:eastAsia="HG丸ｺﾞｼｯｸM-PRO" w:hint="eastAsia"/>
                <w:b/>
                <w:bCs/>
                <w:sz w:val="36"/>
                <w:szCs w:val="36"/>
              </w:rPr>
              <w:t>所属事業所</w:t>
            </w:r>
            <w:r w:rsidR="00F76C46" w:rsidRPr="009C4BC0">
              <w:rPr>
                <w:rFonts w:ascii="HG丸ｺﾞｼｯｸM-PRO" w:eastAsia="HG丸ｺﾞｼｯｸM-PRO" w:hint="eastAsia"/>
                <w:sz w:val="24"/>
              </w:rPr>
              <w:t>(必須)</w:t>
            </w:r>
          </w:p>
        </w:tc>
        <w:tc>
          <w:tcPr>
            <w:tcW w:w="7088" w:type="dxa"/>
            <w:gridSpan w:val="3"/>
            <w:tcBorders>
              <w:top w:val="single" w:sz="24" w:space="0" w:color="auto"/>
              <w:left w:val="single" w:sz="18" w:space="0" w:color="auto"/>
              <w:bottom w:val="single" w:sz="24" w:space="0" w:color="auto"/>
              <w:right w:val="single" w:sz="24" w:space="0" w:color="auto"/>
            </w:tcBorders>
          </w:tcPr>
          <w:p w14:paraId="61C74100" w14:textId="49098735" w:rsidR="00D5624A" w:rsidRPr="00AB5170" w:rsidRDefault="00D5624A" w:rsidP="00AA0BA6">
            <w:pPr>
              <w:rPr>
                <w:rFonts w:ascii="HG丸ｺﾞｼｯｸM-PRO" w:eastAsia="HG丸ｺﾞｼｯｸM-PRO"/>
                <w:sz w:val="22"/>
                <w:szCs w:val="22"/>
              </w:rPr>
            </w:pPr>
            <w:r w:rsidRPr="00AB5170">
              <w:rPr>
                <w:rFonts w:ascii="HG丸ｺﾞｼｯｸM-PRO" w:eastAsia="HG丸ｺﾞｼｯｸM-PRO" w:hint="eastAsia"/>
                <w:sz w:val="22"/>
                <w:szCs w:val="22"/>
              </w:rPr>
              <w:t xml:space="preserve">　　　　　　　　　　　　　　　</w:t>
            </w:r>
          </w:p>
          <w:p w14:paraId="3415970F" w14:textId="588BE6AF" w:rsidR="00D5624A" w:rsidRPr="002F20CC" w:rsidRDefault="00D5624A" w:rsidP="00E13928">
            <w:pPr>
              <w:rPr>
                <w:rFonts w:ascii="HG丸ｺﾞｼｯｸM-PRO" w:eastAsia="HG丸ｺﾞｼｯｸM-PRO"/>
                <w:sz w:val="24"/>
                <w:u w:val="single"/>
              </w:rPr>
            </w:pPr>
          </w:p>
        </w:tc>
      </w:tr>
      <w:tr w:rsidR="00D5624A" w:rsidRPr="00AB5170" w14:paraId="593495E4" w14:textId="77777777" w:rsidTr="005F5EC1">
        <w:trPr>
          <w:trHeight w:hRule="exact" w:val="842"/>
        </w:trPr>
        <w:tc>
          <w:tcPr>
            <w:tcW w:w="3261" w:type="dxa"/>
            <w:tcBorders>
              <w:top w:val="single" w:sz="24" w:space="0" w:color="auto"/>
              <w:left w:val="single" w:sz="24" w:space="0" w:color="auto"/>
              <w:bottom w:val="single" w:sz="24" w:space="0" w:color="auto"/>
              <w:right w:val="single" w:sz="18" w:space="0" w:color="auto"/>
            </w:tcBorders>
          </w:tcPr>
          <w:p w14:paraId="2B1A73AB" w14:textId="36958BCB" w:rsidR="00D5624A" w:rsidRPr="00F76C46" w:rsidRDefault="00D5624A" w:rsidP="00AA0BA6">
            <w:pPr>
              <w:spacing w:line="720" w:lineRule="auto"/>
              <w:jc w:val="center"/>
              <w:rPr>
                <w:rFonts w:ascii="HG丸ｺﾞｼｯｸM-PRO" w:eastAsia="HG丸ｺﾞｼｯｸM-PRO"/>
                <w:b/>
                <w:bCs/>
                <w:sz w:val="36"/>
                <w:szCs w:val="36"/>
              </w:rPr>
            </w:pPr>
            <w:r w:rsidRPr="00F76C46">
              <w:rPr>
                <w:rFonts w:ascii="HG丸ｺﾞｼｯｸM-PRO" w:eastAsia="HG丸ｺﾞｼｯｸM-PRO" w:hint="eastAsia"/>
                <w:b/>
                <w:bCs/>
                <w:sz w:val="36"/>
                <w:szCs w:val="36"/>
              </w:rPr>
              <w:t>氏　名</w:t>
            </w:r>
            <w:r w:rsidR="00F76C46">
              <w:rPr>
                <w:rFonts w:ascii="HG丸ｺﾞｼｯｸM-PRO" w:eastAsia="HG丸ｺﾞｼｯｸM-PRO" w:hint="eastAsia"/>
                <w:b/>
                <w:bCs/>
                <w:sz w:val="36"/>
                <w:szCs w:val="36"/>
              </w:rPr>
              <w:t xml:space="preserve">　</w:t>
            </w:r>
            <w:r w:rsidR="00F76C46" w:rsidRPr="009C4BC0">
              <w:rPr>
                <w:rFonts w:ascii="HG丸ｺﾞｼｯｸM-PRO" w:eastAsia="HG丸ｺﾞｼｯｸM-PRO" w:hint="eastAsia"/>
                <w:sz w:val="24"/>
              </w:rPr>
              <w:t>(必須)</w:t>
            </w:r>
          </w:p>
        </w:tc>
        <w:tc>
          <w:tcPr>
            <w:tcW w:w="7088" w:type="dxa"/>
            <w:gridSpan w:val="3"/>
            <w:tcBorders>
              <w:top w:val="single" w:sz="24" w:space="0" w:color="auto"/>
              <w:left w:val="single" w:sz="18" w:space="0" w:color="auto"/>
              <w:bottom w:val="single" w:sz="24" w:space="0" w:color="auto"/>
              <w:right w:val="single" w:sz="24" w:space="0" w:color="auto"/>
            </w:tcBorders>
          </w:tcPr>
          <w:p w14:paraId="30D43CFD" w14:textId="38A14091" w:rsidR="00EF15EB" w:rsidRPr="00EF15EB" w:rsidRDefault="00EF15EB" w:rsidP="00E13928">
            <w:pPr>
              <w:tabs>
                <w:tab w:val="left" w:pos="1880"/>
                <w:tab w:val="left" w:pos="5892"/>
              </w:tabs>
              <w:spacing w:before="240"/>
              <w:rPr>
                <w:rFonts w:ascii="HG丸ｺﾞｼｯｸM-PRO" w:eastAsia="HG丸ｺﾞｼｯｸM-PRO"/>
                <w:sz w:val="24"/>
              </w:rPr>
            </w:pPr>
          </w:p>
        </w:tc>
      </w:tr>
      <w:tr w:rsidR="00441A55" w:rsidRPr="00AB5170" w14:paraId="2E33BAFA" w14:textId="77777777" w:rsidTr="005F5EC1">
        <w:trPr>
          <w:trHeight w:hRule="exact" w:val="852"/>
        </w:trPr>
        <w:tc>
          <w:tcPr>
            <w:tcW w:w="3261" w:type="dxa"/>
            <w:tcBorders>
              <w:top w:val="single" w:sz="24" w:space="0" w:color="auto"/>
              <w:left w:val="single" w:sz="24" w:space="0" w:color="auto"/>
              <w:bottom w:val="single" w:sz="24" w:space="0" w:color="auto"/>
              <w:right w:val="single" w:sz="18" w:space="0" w:color="auto"/>
            </w:tcBorders>
          </w:tcPr>
          <w:p w14:paraId="51673FD1" w14:textId="390076F7" w:rsidR="00441A55" w:rsidRPr="00441A55" w:rsidRDefault="00441A55" w:rsidP="00AA0BA6">
            <w:pPr>
              <w:spacing w:line="720" w:lineRule="auto"/>
              <w:jc w:val="center"/>
              <w:rPr>
                <w:rFonts w:ascii="HG丸ｺﾞｼｯｸM-PRO" w:eastAsia="HG丸ｺﾞｼｯｸM-PRO"/>
                <w:b/>
                <w:bCs/>
                <w:sz w:val="32"/>
                <w:szCs w:val="32"/>
              </w:rPr>
            </w:pPr>
            <w:r w:rsidRPr="00441A55">
              <w:rPr>
                <w:rFonts w:ascii="HG丸ｺﾞｼｯｸM-PRO" w:eastAsia="HG丸ｺﾞｼｯｸM-PRO" w:hint="eastAsia"/>
                <w:b/>
                <w:bCs/>
                <w:sz w:val="30"/>
                <w:szCs w:val="30"/>
              </w:rPr>
              <w:t>連絡先(TEL)</w:t>
            </w:r>
            <w:r>
              <w:rPr>
                <w:rFonts w:ascii="HG丸ｺﾞｼｯｸM-PRO" w:eastAsia="HG丸ｺﾞｼｯｸM-PRO" w:hint="eastAsia"/>
                <w:b/>
                <w:bCs/>
                <w:sz w:val="30"/>
                <w:szCs w:val="30"/>
              </w:rPr>
              <w:t xml:space="preserve"> </w:t>
            </w:r>
            <w:r w:rsidRPr="009C4BC0">
              <w:rPr>
                <w:rFonts w:ascii="HG丸ｺﾞｼｯｸM-PRO" w:eastAsia="HG丸ｺﾞｼｯｸM-PRO" w:hint="eastAsia"/>
                <w:sz w:val="24"/>
              </w:rPr>
              <w:t>(必須)</w:t>
            </w:r>
          </w:p>
        </w:tc>
        <w:tc>
          <w:tcPr>
            <w:tcW w:w="7088" w:type="dxa"/>
            <w:gridSpan w:val="3"/>
            <w:tcBorders>
              <w:top w:val="single" w:sz="24" w:space="0" w:color="auto"/>
              <w:left w:val="single" w:sz="18" w:space="0" w:color="auto"/>
              <w:bottom w:val="single" w:sz="24" w:space="0" w:color="auto"/>
              <w:right w:val="single" w:sz="24" w:space="0" w:color="auto"/>
            </w:tcBorders>
          </w:tcPr>
          <w:p w14:paraId="010815AA" w14:textId="5DF4A157" w:rsidR="00441A55" w:rsidRPr="00E13928" w:rsidRDefault="00441A55" w:rsidP="00E13928">
            <w:pPr>
              <w:spacing w:line="600" w:lineRule="auto"/>
              <w:jc w:val="left"/>
              <w:rPr>
                <w:rFonts w:ascii="HG丸ｺﾞｼｯｸM-PRO" w:eastAsia="HG丸ｺﾞｼｯｸM-PRO"/>
                <w:sz w:val="24"/>
              </w:rPr>
            </w:pPr>
          </w:p>
        </w:tc>
      </w:tr>
      <w:tr w:rsidR="007708D8" w:rsidRPr="00AB5170" w14:paraId="2DDA1A12" w14:textId="77777777" w:rsidTr="005F5EC1">
        <w:trPr>
          <w:trHeight w:hRule="exact" w:val="698"/>
        </w:trPr>
        <w:tc>
          <w:tcPr>
            <w:tcW w:w="3261" w:type="dxa"/>
            <w:tcBorders>
              <w:top w:val="single" w:sz="24" w:space="0" w:color="auto"/>
              <w:left w:val="single" w:sz="24" w:space="0" w:color="auto"/>
              <w:bottom w:val="single" w:sz="24" w:space="0" w:color="auto"/>
              <w:right w:val="single" w:sz="18" w:space="0" w:color="auto"/>
            </w:tcBorders>
          </w:tcPr>
          <w:p w14:paraId="1198E6B6" w14:textId="77777777" w:rsidR="007708D8" w:rsidRPr="007708D8" w:rsidRDefault="007708D8" w:rsidP="005F5EC1">
            <w:pPr>
              <w:jc w:val="center"/>
              <w:rPr>
                <w:rFonts w:ascii="HG丸ｺﾞｼｯｸM-PRO" w:eastAsia="HG丸ｺﾞｼｯｸM-PRO"/>
                <w:b/>
                <w:bCs/>
                <w:sz w:val="32"/>
                <w:szCs w:val="32"/>
              </w:rPr>
            </w:pPr>
            <w:r w:rsidRPr="007708D8">
              <w:rPr>
                <w:rFonts w:ascii="HG丸ｺﾞｼｯｸM-PRO" w:eastAsia="HG丸ｺﾞｼｯｸM-PRO" w:hint="eastAsia"/>
                <w:b/>
                <w:bCs/>
                <w:sz w:val="28"/>
                <w:szCs w:val="28"/>
              </w:rPr>
              <w:t>メールアドレス</w:t>
            </w:r>
            <w:r w:rsidR="00F76C46">
              <w:rPr>
                <w:rFonts w:ascii="HG丸ｺﾞｼｯｸM-PRO" w:eastAsia="HG丸ｺﾞｼｯｸM-PRO" w:hint="eastAsia"/>
                <w:b/>
                <w:bCs/>
                <w:sz w:val="28"/>
                <w:szCs w:val="28"/>
              </w:rPr>
              <w:t xml:space="preserve"> </w:t>
            </w:r>
            <w:r w:rsidRPr="00F76C46">
              <w:rPr>
                <w:rFonts w:ascii="HG丸ｺﾞｼｯｸM-PRO" w:eastAsia="HG丸ｺﾞｼｯｸM-PRO" w:hint="eastAsia"/>
                <w:sz w:val="24"/>
              </w:rPr>
              <w:t>(必須)</w:t>
            </w:r>
          </w:p>
        </w:tc>
        <w:tc>
          <w:tcPr>
            <w:tcW w:w="7088" w:type="dxa"/>
            <w:gridSpan w:val="3"/>
            <w:tcBorders>
              <w:top w:val="single" w:sz="24" w:space="0" w:color="auto"/>
              <w:left w:val="single" w:sz="18" w:space="0" w:color="auto"/>
              <w:bottom w:val="single" w:sz="24" w:space="0" w:color="auto"/>
              <w:right w:val="single" w:sz="24" w:space="0" w:color="auto"/>
            </w:tcBorders>
          </w:tcPr>
          <w:p w14:paraId="31D78396" w14:textId="25281FF2" w:rsidR="007708D8" w:rsidRDefault="007708D8" w:rsidP="007708D8">
            <w:pPr>
              <w:jc w:val="left"/>
              <w:rPr>
                <w:rFonts w:ascii="HG丸ｺﾞｼｯｸM-PRO" w:eastAsia="HG丸ｺﾞｼｯｸM-PRO"/>
                <w:sz w:val="18"/>
                <w:szCs w:val="18"/>
                <w:u w:val="single"/>
              </w:rPr>
            </w:pPr>
          </w:p>
          <w:p w14:paraId="33DFDAD0" w14:textId="077F7907" w:rsidR="00E13928" w:rsidRPr="00E13928" w:rsidRDefault="00E13928" w:rsidP="007708D8">
            <w:pPr>
              <w:jc w:val="left"/>
              <w:rPr>
                <w:rFonts w:ascii="HG丸ｺﾞｼｯｸM-PRO" w:eastAsia="HG丸ｺﾞｼｯｸM-PRO"/>
                <w:sz w:val="24"/>
                <w:u w:val="single"/>
              </w:rPr>
            </w:pPr>
          </w:p>
        </w:tc>
      </w:tr>
      <w:tr w:rsidR="001B50D8" w:rsidRPr="00AB5170" w14:paraId="675DE13E" w14:textId="776CCD5C" w:rsidTr="001B50D8">
        <w:trPr>
          <w:trHeight w:hRule="exact" w:val="1147"/>
        </w:trPr>
        <w:tc>
          <w:tcPr>
            <w:tcW w:w="3261" w:type="dxa"/>
            <w:tcBorders>
              <w:top w:val="single" w:sz="24" w:space="0" w:color="auto"/>
              <w:left w:val="single" w:sz="24" w:space="0" w:color="auto"/>
              <w:bottom w:val="single" w:sz="24" w:space="0" w:color="auto"/>
              <w:right w:val="single" w:sz="18" w:space="0" w:color="auto"/>
            </w:tcBorders>
          </w:tcPr>
          <w:p w14:paraId="03868C65" w14:textId="4DF1159E" w:rsidR="001B50D8" w:rsidRPr="001B50D8" w:rsidRDefault="001B50D8" w:rsidP="001B50D8">
            <w:pPr>
              <w:spacing w:line="480" w:lineRule="auto"/>
              <w:rPr>
                <w:rFonts w:ascii="HG丸ｺﾞｼｯｸM-PRO" w:eastAsia="HG丸ｺﾞｼｯｸM-PRO"/>
                <w:b/>
                <w:bCs/>
                <w:sz w:val="24"/>
              </w:rPr>
            </w:pPr>
            <w:r w:rsidRPr="001B50D8">
              <w:rPr>
                <w:rFonts w:ascii="HG丸ｺﾞｼｯｸM-PRO" w:eastAsia="HG丸ｺﾞｼｯｸM-PRO" w:hint="eastAsia"/>
                <w:b/>
                <w:bCs/>
                <w:sz w:val="24"/>
              </w:rPr>
              <w:t>参加形態をお選びください</w:t>
            </w:r>
          </w:p>
          <w:p w14:paraId="5E81EA95" w14:textId="2403DCA7" w:rsidR="001B50D8" w:rsidRPr="00710813" w:rsidRDefault="001B50D8" w:rsidP="00710813">
            <w:pPr>
              <w:ind w:firstLineChars="100" w:firstLine="220"/>
              <w:rPr>
                <w:rFonts w:ascii="HG丸ｺﾞｼｯｸM-PRO" w:eastAsia="HG丸ｺﾞｼｯｸM-PRO"/>
                <w:sz w:val="22"/>
                <w:szCs w:val="22"/>
              </w:rPr>
            </w:pPr>
            <w:r w:rsidRPr="00710813">
              <w:rPr>
                <w:rFonts w:ascii="HG丸ｺﾞｼｯｸM-PRO" w:eastAsia="HG丸ｺﾞｼｯｸM-PRO" w:hint="eastAsia"/>
                <w:sz w:val="22"/>
                <w:szCs w:val="22"/>
              </w:rPr>
              <w:t>※該当するものを〇で囲む</w:t>
            </w:r>
          </w:p>
        </w:tc>
        <w:tc>
          <w:tcPr>
            <w:tcW w:w="2410" w:type="dxa"/>
            <w:tcBorders>
              <w:top w:val="single" w:sz="24" w:space="0" w:color="auto"/>
              <w:left w:val="single" w:sz="18" w:space="0" w:color="auto"/>
              <w:bottom w:val="single" w:sz="24" w:space="0" w:color="auto"/>
              <w:right w:val="single" w:sz="4" w:space="0" w:color="auto"/>
            </w:tcBorders>
          </w:tcPr>
          <w:p w14:paraId="39114A58" w14:textId="50CB4BEC" w:rsidR="001B50D8" w:rsidRPr="001B50D8" w:rsidRDefault="001B50D8" w:rsidP="00710813">
            <w:pPr>
              <w:spacing w:line="720" w:lineRule="auto"/>
              <w:jc w:val="center"/>
              <w:rPr>
                <w:rFonts w:ascii="HG丸ｺﾞｼｯｸM-PRO" w:eastAsia="HG丸ｺﾞｼｯｸM-PRO"/>
                <w:sz w:val="28"/>
                <w:szCs w:val="28"/>
              </w:rPr>
            </w:pPr>
            <w:r w:rsidRPr="001B50D8">
              <w:rPr>
                <w:rFonts w:ascii="HG丸ｺﾞｼｯｸM-PRO" w:eastAsia="HG丸ｺﾞｼｯｸM-PRO" w:hint="eastAsia"/>
                <w:sz w:val="28"/>
                <w:szCs w:val="28"/>
              </w:rPr>
              <w:t>当日オンライン</w:t>
            </w:r>
          </w:p>
        </w:tc>
        <w:tc>
          <w:tcPr>
            <w:tcW w:w="2268" w:type="dxa"/>
            <w:tcBorders>
              <w:top w:val="single" w:sz="24" w:space="0" w:color="auto"/>
              <w:left w:val="single" w:sz="4" w:space="0" w:color="auto"/>
              <w:bottom w:val="single" w:sz="24" w:space="0" w:color="auto"/>
              <w:right w:val="single" w:sz="4" w:space="0" w:color="auto"/>
            </w:tcBorders>
          </w:tcPr>
          <w:p w14:paraId="435C1AC5" w14:textId="55A6B596" w:rsidR="001B50D8" w:rsidRPr="005F5EC1" w:rsidRDefault="001B50D8" w:rsidP="00710813">
            <w:pPr>
              <w:spacing w:line="720" w:lineRule="auto"/>
              <w:jc w:val="center"/>
              <w:rPr>
                <w:rFonts w:ascii="HG丸ｺﾞｼｯｸM-PRO" w:eastAsia="HG丸ｺﾞｼｯｸM-PRO"/>
                <w:sz w:val="32"/>
                <w:szCs w:val="32"/>
              </w:rPr>
            </w:pPr>
            <w:r>
              <w:rPr>
                <w:rFonts w:ascii="HG丸ｺﾞｼｯｸM-PRO" w:eastAsia="HG丸ｺﾞｼｯｸM-PRO" w:hint="eastAsia"/>
                <w:sz w:val="32"/>
                <w:szCs w:val="32"/>
              </w:rPr>
              <w:t>動画</w:t>
            </w:r>
            <w:r w:rsidR="00A45736">
              <w:rPr>
                <w:rFonts w:ascii="HG丸ｺﾞｼｯｸM-PRO" w:eastAsia="HG丸ｺﾞｼｯｸM-PRO" w:hint="eastAsia"/>
                <w:sz w:val="32"/>
                <w:szCs w:val="32"/>
              </w:rPr>
              <w:t>配信</w:t>
            </w:r>
          </w:p>
        </w:tc>
        <w:tc>
          <w:tcPr>
            <w:tcW w:w="2410" w:type="dxa"/>
            <w:tcBorders>
              <w:top w:val="single" w:sz="24" w:space="0" w:color="auto"/>
              <w:left w:val="single" w:sz="4" w:space="0" w:color="auto"/>
              <w:bottom w:val="single" w:sz="24" w:space="0" w:color="auto"/>
              <w:right w:val="single" w:sz="24" w:space="0" w:color="auto"/>
            </w:tcBorders>
          </w:tcPr>
          <w:p w14:paraId="240F38E3" w14:textId="13228F43" w:rsidR="001B50D8" w:rsidRPr="005F5EC1" w:rsidRDefault="001B50D8" w:rsidP="00710813">
            <w:pPr>
              <w:spacing w:line="720" w:lineRule="auto"/>
              <w:jc w:val="center"/>
              <w:rPr>
                <w:rFonts w:ascii="HG丸ｺﾞｼｯｸM-PRO" w:eastAsia="HG丸ｺﾞｼｯｸM-PRO"/>
                <w:sz w:val="32"/>
                <w:szCs w:val="32"/>
              </w:rPr>
            </w:pPr>
            <w:r>
              <w:rPr>
                <w:rFonts w:ascii="HG丸ｺﾞｼｯｸM-PRO" w:eastAsia="HG丸ｺﾞｼｯｸM-PRO" w:hint="eastAsia"/>
                <w:sz w:val="32"/>
                <w:szCs w:val="32"/>
              </w:rPr>
              <w:t>両方</w:t>
            </w:r>
            <w:r w:rsidR="00A45736">
              <w:rPr>
                <w:rFonts w:ascii="HG丸ｺﾞｼｯｸM-PRO" w:eastAsia="HG丸ｺﾞｼｯｸM-PRO" w:hint="eastAsia"/>
                <w:sz w:val="32"/>
                <w:szCs w:val="32"/>
              </w:rPr>
              <w:t>に参加</w:t>
            </w:r>
          </w:p>
        </w:tc>
      </w:tr>
      <w:tr w:rsidR="00A249F2" w:rsidRPr="00AB5170" w14:paraId="3CC570E6" w14:textId="77777777" w:rsidTr="00710813">
        <w:trPr>
          <w:trHeight w:hRule="exact" w:val="2680"/>
        </w:trPr>
        <w:tc>
          <w:tcPr>
            <w:tcW w:w="3261" w:type="dxa"/>
            <w:tcBorders>
              <w:top w:val="single" w:sz="24" w:space="0" w:color="auto"/>
              <w:left w:val="single" w:sz="24" w:space="0" w:color="auto"/>
              <w:bottom w:val="single" w:sz="24" w:space="0" w:color="auto"/>
              <w:right w:val="single" w:sz="18" w:space="0" w:color="auto"/>
            </w:tcBorders>
          </w:tcPr>
          <w:p w14:paraId="0BF33246" w14:textId="2371C308" w:rsidR="00A249F2" w:rsidRPr="00A249F2" w:rsidRDefault="00A249F2" w:rsidP="00A249F2">
            <w:pPr>
              <w:spacing w:line="720" w:lineRule="auto"/>
              <w:ind w:firstLineChars="100" w:firstLine="361"/>
              <w:rPr>
                <w:rFonts w:ascii="HG丸ｺﾞｼｯｸM-PRO" w:eastAsia="HG丸ｺﾞｼｯｸM-PRO"/>
                <w:b/>
                <w:bCs/>
                <w:sz w:val="36"/>
                <w:szCs w:val="36"/>
              </w:rPr>
            </w:pPr>
            <w:r w:rsidRPr="00A249F2">
              <w:rPr>
                <w:rFonts w:ascii="HG丸ｺﾞｼｯｸM-PRO" w:eastAsia="HG丸ｺﾞｼｯｸM-PRO" w:hint="eastAsia"/>
                <w:b/>
                <w:bCs/>
                <w:sz w:val="36"/>
                <w:szCs w:val="36"/>
              </w:rPr>
              <w:t>事</w:t>
            </w:r>
            <w:r>
              <w:rPr>
                <w:rFonts w:ascii="HG丸ｺﾞｼｯｸM-PRO" w:eastAsia="HG丸ｺﾞｼｯｸM-PRO" w:hint="eastAsia"/>
                <w:b/>
                <w:bCs/>
                <w:sz w:val="36"/>
                <w:szCs w:val="36"/>
              </w:rPr>
              <w:t xml:space="preserve"> </w:t>
            </w:r>
            <w:r w:rsidRPr="00A249F2">
              <w:rPr>
                <w:rFonts w:ascii="HG丸ｺﾞｼｯｸM-PRO" w:eastAsia="HG丸ｺﾞｼｯｸM-PRO" w:hint="eastAsia"/>
                <w:b/>
                <w:bCs/>
                <w:sz w:val="36"/>
                <w:szCs w:val="36"/>
              </w:rPr>
              <w:t>前</w:t>
            </w:r>
            <w:r>
              <w:rPr>
                <w:rFonts w:ascii="HG丸ｺﾞｼｯｸM-PRO" w:eastAsia="HG丸ｺﾞｼｯｸM-PRO" w:hint="eastAsia"/>
                <w:b/>
                <w:bCs/>
                <w:sz w:val="36"/>
                <w:szCs w:val="36"/>
              </w:rPr>
              <w:t xml:space="preserve"> </w:t>
            </w:r>
            <w:r w:rsidRPr="00A249F2">
              <w:rPr>
                <w:rFonts w:ascii="HG丸ｺﾞｼｯｸM-PRO" w:eastAsia="HG丸ｺﾞｼｯｸM-PRO" w:hint="eastAsia"/>
                <w:b/>
                <w:bCs/>
                <w:sz w:val="36"/>
                <w:szCs w:val="36"/>
              </w:rPr>
              <w:t>質</w:t>
            </w:r>
            <w:r>
              <w:rPr>
                <w:rFonts w:ascii="HG丸ｺﾞｼｯｸM-PRO" w:eastAsia="HG丸ｺﾞｼｯｸM-PRO" w:hint="eastAsia"/>
                <w:b/>
                <w:bCs/>
                <w:sz w:val="36"/>
                <w:szCs w:val="36"/>
              </w:rPr>
              <w:t xml:space="preserve"> </w:t>
            </w:r>
            <w:r w:rsidRPr="00A249F2">
              <w:rPr>
                <w:rFonts w:ascii="HG丸ｺﾞｼｯｸM-PRO" w:eastAsia="HG丸ｺﾞｼｯｸM-PRO" w:hint="eastAsia"/>
                <w:b/>
                <w:bCs/>
                <w:sz w:val="36"/>
                <w:szCs w:val="36"/>
              </w:rPr>
              <w:t>問</w:t>
            </w:r>
          </w:p>
          <w:p w14:paraId="263B1731" w14:textId="77777777" w:rsidR="00A249F2" w:rsidRPr="007708D8" w:rsidRDefault="00A249F2" w:rsidP="00A249F2">
            <w:pPr>
              <w:spacing w:line="720" w:lineRule="auto"/>
              <w:rPr>
                <w:rFonts w:ascii="HG丸ｺﾞｼｯｸM-PRO" w:eastAsia="HG丸ｺﾞｼｯｸM-PRO"/>
                <w:b/>
                <w:bCs/>
                <w:sz w:val="28"/>
                <w:szCs w:val="28"/>
              </w:rPr>
            </w:pPr>
          </w:p>
        </w:tc>
        <w:tc>
          <w:tcPr>
            <w:tcW w:w="7088" w:type="dxa"/>
            <w:gridSpan w:val="3"/>
            <w:tcBorders>
              <w:top w:val="single" w:sz="24" w:space="0" w:color="auto"/>
              <w:left w:val="single" w:sz="18" w:space="0" w:color="auto"/>
              <w:bottom w:val="single" w:sz="24" w:space="0" w:color="auto"/>
              <w:right w:val="single" w:sz="24" w:space="0" w:color="auto"/>
            </w:tcBorders>
          </w:tcPr>
          <w:p w14:paraId="43F58393" w14:textId="0F77A3D3" w:rsidR="00A249F2" w:rsidRPr="00A45736" w:rsidRDefault="00B4196C" w:rsidP="0039418E">
            <w:pPr>
              <w:jc w:val="left"/>
              <w:rPr>
                <w:rFonts w:ascii="HG丸ｺﾞｼｯｸM-PRO" w:eastAsia="HG丸ｺﾞｼｯｸM-PRO"/>
                <w:sz w:val="20"/>
                <w:szCs w:val="20"/>
                <w:u w:val="single"/>
              </w:rPr>
            </w:pPr>
            <w:r w:rsidRPr="00A45736">
              <w:rPr>
                <w:rFonts w:ascii="HG丸ｺﾞｼｯｸM-PRO" w:eastAsia="HG丸ｺﾞｼｯｸM-PRO" w:hint="eastAsia"/>
                <w:sz w:val="20"/>
                <w:szCs w:val="20"/>
                <w:u w:val="single"/>
              </w:rPr>
              <w:t>※</w:t>
            </w:r>
            <w:r w:rsidR="00A45736" w:rsidRPr="00A45736">
              <w:rPr>
                <w:rFonts w:ascii="HG丸ｺﾞｼｯｸM-PRO" w:eastAsia="HG丸ｺﾞｼｯｸM-PRO" w:hint="eastAsia"/>
                <w:sz w:val="20"/>
                <w:szCs w:val="20"/>
                <w:u w:val="single"/>
              </w:rPr>
              <w:t>今回の研修は講義中に「チャット」や「挙手ボタン」にて、質問を受け付けています</w:t>
            </w:r>
            <w:r w:rsidR="00BB647C" w:rsidRPr="00A45736">
              <w:rPr>
                <w:rFonts w:ascii="HG丸ｺﾞｼｯｸM-PRO" w:eastAsia="HG丸ｺﾞｼｯｸM-PRO" w:hint="eastAsia"/>
                <w:sz w:val="20"/>
                <w:szCs w:val="20"/>
                <w:u w:val="single"/>
              </w:rPr>
              <w:t>。</w:t>
            </w:r>
            <w:r w:rsidR="00A45736" w:rsidRPr="00A45736">
              <w:rPr>
                <w:rFonts w:ascii="HG丸ｺﾞｼｯｸM-PRO" w:eastAsia="HG丸ｺﾞｼｯｸM-PRO" w:hint="eastAsia"/>
                <w:sz w:val="20"/>
                <w:szCs w:val="20"/>
                <w:u w:val="single"/>
              </w:rPr>
              <w:t>研修中に詳しく聞きたいことやわからないことをどんどん質問してください！</w:t>
            </w:r>
          </w:p>
        </w:tc>
      </w:tr>
    </w:tbl>
    <w:bookmarkEnd w:id="1"/>
    <w:p w14:paraId="4521A1AB" w14:textId="52196CF8" w:rsidR="00275305" w:rsidRPr="00125111" w:rsidRDefault="00A45736" w:rsidP="00A249F2">
      <w:pPr>
        <w:spacing w:line="120" w:lineRule="atLeast"/>
        <w:rPr>
          <w:rFonts w:ascii="ＭＳ Ｐゴシック" w:eastAsia="ＭＳ Ｐゴシック" w:hAnsi="ＭＳ Ｐゴシック"/>
          <w:sz w:val="56"/>
          <w:szCs w:val="56"/>
        </w:rPr>
      </w:pPr>
      <w:r>
        <w:rPr>
          <w:noProof/>
        </w:rPr>
        <w:drawing>
          <wp:inline distT="0" distB="0" distL="0" distR="0" wp14:anchorId="34765091" wp14:editId="40D7F565">
            <wp:extent cx="2085975" cy="1633220"/>
            <wp:effectExtent l="0" t="0" r="9525" b="5080"/>
            <wp:docPr id="17" name="図 16">
              <a:extLst xmlns:a="http://schemas.openxmlformats.org/drawingml/2006/main">
                <a:ext uri="{FF2B5EF4-FFF2-40B4-BE49-F238E27FC236}">
                  <a16:creationId xmlns:a16="http://schemas.microsoft.com/office/drawing/2014/main" id="{00000000-0008-0000-0000-000011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6">
                      <a:extLst>
                        <a:ext uri="{FF2B5EF4-FFF2-40B4-BE49-F238E27FC236}">
                          <a16:creationId xmlns:a16="http://schemas.microsoft.com/office/drawing/2014/main" id="{00000000-0008-0000-0000-000011000000}"/>
                        </a:ext>
                      </a:extLst>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6144" cy="1633352"/>
                    </a:xfrm>
                    <a:prstGeom prst="ellipse">
                      <a:avLst/>
                    </a:prstGeom>
                    <a:ln>
                      <a:noFill/>
                    </a:ln>
                    <a:effectLst>
                      <a:softEdge rad="112500"/>
                    </a:effectLst>
                  </pic:spPr>
                </pic:pic>
              </a:graphicData>
            </a:graphic>
          </wp:inline>
        </w:drawing>
      </w:r>
      <w:r w:rsidR="00A249F2">
        <w:rPr>
          <w:noProof/>
        </w:rPr>
        <mc:AlternateContent>
          <mc:Choice Requires="wps">
            <w:drawing>
              <wp:anchor distT="0" distB="0" distL="114300" distR="114300" simplePos="0" relativeHeight="251884032" behindDoc="0" locked="0" layoutInCell="1" allowOverlap="1" wp14:anchorId="58E0BC60" wp14:editId="74D983D6">
                <wp:simplePos x="0" y="0"/>
                <wp:positionH relativeFrom="column">
                  <wp:posOffset>2983230</wp:posOffset>
                </wp:positionH>
                <wp:positionV relativeFrom="paragraph">
                  <wp:posOffset>393700</wp:posOffset>
                </wp:positionV>
                <wp:extent cx="3779520" cy="960120"/>
                <wp:effectExtent l="0" t="3810" r="2540" b="0"/>
                <wp:wrapNone/>
                <wp:docPr id="83739600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5DAF6" w14:textId="77777777" w:rsidR="0028136C" w:rsidRPr="00A81E65" w:rsidRDefault="0028136C" w:rsidP="0028136C">
                            <w:pPr>
                              <w:spacing w:line="60" w:lineRule="auto"/>
                              <w:jc w:val="left"/>
                              <w:rPr>
                                <w:rFonts w:ascii="BIZ UDPゴシック" w:eastAsia="BIZ UDPゴシック" w:hAnsi="BIZ UDPゴシック"/>
                                <w:b/>
                                <w:sz w:val="22"/>
                                <w:szCs w:val="21"/>
                              </w:rPr>
                            </w:pPr>
                            <w:r w:rsidRPr="00A81E65">
                              <w:rPr>
                                <w:rFonts w:ascii="BIZ UDPゴシック" w:eastAsia="BIZ UDPゴシック" w:hAnsi="BIZ UDPゴシック" w:hint="eastAsia"/>
                                <w:b/>
                                <w:sz w:val="22"/>
                                <w:szCs w:val="21"/>
                              </w:rPr>
                              <w:t>問い合わせ先　　ぬまたとね医療・介護連携室</w:t>
                            </w:r>
                          </w:p>
                          <w:p w14:paraId="66DDCE88" w14:textId="77777777" w:rsidR="0028136C" w:rsidRPr="00A81E65" w:rsidRDefault="0028136C" w:rsidP="0028136C">
                            <w:pPr>
                              <w:spacing w:line="276" w:lineRule="auto"/>
                              <w:ind w:leftChars="100" w:left="210" w:right="1324"/>
                              <w:rPr>
                                <w:rFonts w:ascii="BIZ UDゴシック" w:eastAsia="BIZ UDゴシック" w:hAnsi="BIZ UDゴシック"/>
                                <w:sz w:val="22"/>
                                <w:szCs w:val="21"/>
                              </w:rPr>
                            </w:pPr>
                            <w:r w:rsidRPr="00A81E65">
                              <w:rPr>
                                <w:rFonts w:ascii="BIZ UDゴシック" w:eastAsia="BIZ UDゴシック" w:hAnsi="BIZ UDゴシック" w:hint="eastAsia"/>
                                <w:b/>
                                <w:bCs/>
                                <w:sz w:val="22"/>
                                <w:szCs w:val="21"/>
                              </w:rPr>
                              <w:t>電話</w:t>
                            </w:r>
                            <w:r w:rsidRPr="00A81E65">
                              <w:rPr>
                                <w:rFonts w:ascii="BIZ UDゴシック" w:eastAsia="BIZ UDゴシック" w:hAnsi="BIZ UDゴシック" w:hint="eastAsia"/>
                                <w:sz w:val="22"/>
                                <w:szCs w:val="21"/>
                              </w:rPr>
                              <w:t>：</w:t>
                            </w:r>
                            <w:r w:rsidRPr="00A81E65">
                              <w:rPr>
                                <w:rFonts w:ascii="BIZ UDゴシック" w:eastAsia="BIZ UDゴシック" w:hAnsi="BIZ UDゴシック" w:hint="eastAsia"/>
                                <w:b/>
                                <w:bCs/>
                                <w:sz w:val="22"/>
                                <w:szCs w:val="21"/>
                              </w:rPr>
                              <w:t>0</w:t>
                            </w:r>
                            <w:r w:rsidRPr="00A81E65">
                              <w:rPr>
                                <w:rFonts w:ascii="BIZ UDゴシック" w:eastAsia="BIZ UDゴシック" w:hAnsi="BIZ UDゴシック"/>
                                <w:b/>
                                <w:bCs/>
                                <w:sz w:val="22"/>
                                <w:szCs w:val="21"/>
                              </w:rPr>
                              <w:t>278-25-3671</w:t>
                            </w:r>
                            <w:r w:rsidRPr="00A81E65">
                              <w:rPr>
                                <w:rFonts w:ascii="BIZ UDゴシック" w:eastAsia="BIZ UDゴシック" w:hAnsi="BIZ UDゴシック" w:hint="eastAsia"/>
                                <w:b/>
                                <w:bCs/>
                                <w:sz w:val="22"/>
                                <w:szCs w:val="21"/>
                              </w:rPr>
                              <w:t xml:space="preserve">　FAX：0278-25</w:t>
                            </w:r>
                            <w:r w:rsidRPr="00A81E65">
                              <w:rPr>
                                <w:rFonts w:ascii="BIZ UDゴシック" w:eastAsia="BIZ UDゴシック" w:hAnsi="BIZ UDゴシック"/>
                                <w:b/>
                                <w:bCs/>
                                <w:sz w:val="22"/>
                                <w:szCs w:val="21"/>
                              </w:rPr>
                              <w:t>-</w:t>
                            </w:r>
                            <w:r w:rsidRPr="00A81E65">
                              <w:rPr>
                                <w:rFonts w:ascii="BIZ UDゴシック" w:eastAsia="BIZ UDゴシック" w:hAnsi="BIZ UDゴシック" w:hint="eastAsia"/>
                                <w:b/>
                                <w:bCs/>
                                <w:sz w:val="22"/>
                                <w:szCs w:val="21"/>
                              </w:rPr>
                              <w:t>3672</w:t>
                            </w:r>
                          </w:p>
                          <w:p w14:paraId="664915F7" w14:textId="77777777" w:rsidR="0028136C" w:rsidRPr="00A81E65" w:rsidRDefault="0028136C" w:rsidP="0028136C">
                            <w:pPr>
                              <w:spacing w:line="276" w:lineRule="auto"/>
                              <w:ind w:right="1100"/>
                              <w:jc w:val="center"/>
                              <w:rPr>
                                <w:rFonts w:ascii="ＭＳ Ｐゴシック" w:eastAsia="ＭＳ Ｐゴシック" w:hAnsi="ＭＳ Ｐゴシック"/>
                                <w:sz w:val="22"/>
                                <w:szCs w:val="21"/>
                              </w:rPr>
                            </w:pPr>
                            <w:r w:rsidRPr="00A81E65">
                              <w:rPr>
                                <w:rFonts w:ascii="BIZ UDゴシック" w:eastAsia="BIZ UDゴシック" w:hAnsi="BIZ UDゴシック" w:hint="eastAsia"/>
                                <w:b/>
                                <w:bCs/>
                                <w:szCs w:val="21"/>
                              </w:rPr>
                              <w:t>メール</w:t>
                            </w:r>
                            <w:r w:rsidRPr="00A81E65">
                              <w:rPr>
                                <w:rFonts w:ascii="BIZ UDゴシック" w:eastAsia="BIZ UDゴシック" w:hAnsi="BIZ UDゴシック" w:hint="eastAsia"/>
                                <w:sz w:val="22"/>
                                <w:szCs w:val="21"/>
                              </w:rPr>
                              <w:t>：</w:t>
                            </w:r>
                            <w:hyperlink r:id="rId10" w:history="1">
                              <w:r w:rsidRPr="00A81E65">
                                <w:rPr>
                                  <w:rStyle w:val="a9"/>
                                  <w:rFonts w:ascii="ＭＳ Ｐゴシック" w:eastAsia="ＭＳ Ｐゴシック" w:hAnsi="ＭＳ Ｐゴシック" w:hint="eastAsia"/>
                                  <w:sz w:val="22"/>
                                  <w:szCs w:val="21"/>
                                </w:rPr>
                                <w:t>ntishikai-soudan@ace.ocn.ne.jp</w:t>
                              </w:r>
                            </w:hyperlink>
                          </w:p>
                          <w:p w14:paraId="1CDC876A" w14:textId="34E6CDF6" w:rsidR="0028136C" w:rsidRPr="00A81E65" w:rsidRDefault="0028136C" w:rsidP="0028136C">
                            <w:pPr>
                              <w:ind w:firstLineChars="200" w:firstLine="420"/>
                              <w:rPr>
                                <w:sz w:val="20"/>
                                <w:szCs w:val="21"/>
                              </w:rPr>
                            </w:pPr>
                            <w:r w:rsidRPr="00A81E65">
                              <w:rPr>
                                <w:rFonts w:ascii="BIZ UDPゴシック" w:eastAsia="BIZ UDPゴシック" w:hAnsi="BIZ UDPゴシック" w:hint="eastAsia"/>
                                <w:szCs w:val="21"/>
                              </w:rPr>
                              <w:t>担当</w:t>
                            </w:r>
                            <w:r w:rsidRPr="00A81E65">
                              <w:rPr>
                                <w:rFonts w:ascii="BIZ UDゴシック" w:eastAsia="BIZ UDゴシック" w:hAnsi="BIZ UDゴシック" w:hint="eastAsia"/>
                                <w:szCs w:val="21"/>
                              </w:rPr>
                              <w:t xml:space="preserve">：　岡島　真実　</w:t>
                            </w:r>
                            <w:r w:rsidR="00710813">
                              <w:rPr>
                                <w:rFonts w:ascii="BIZ UDゴシック" w:eastAsia="BIZ UDゴシック" w:hAnsi="BIZ UDゴシック" w:hint="eastAsia"/>
                                <w:szCs w:val="21"/>
                              </w:rPr>
                              <w:t>・　大久保　直美</w:t>
                            </w:r>
                          </w:p>
                          <w:p w14:paraId="5343A973" w14:textId="77777777" w:rsidR="0028136C" w:rsidRPr="00DA64FF" w:rsidRDefault="0028136C" w:rsidP="002813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0BC60" id="Text Box 52" o:spid="_x0000_s1031" type="#_x0000_t202" style="position:absolute;left:0;text-align:left;margin-left:234.9pt;margin-top:31pt;width:297.6pt;height:75.6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" filled="f" stroked="f">
                <v:textbox inset="5.85pt,.7pt,5.85pt,.7pt">
                  <w:txbxContent>
                    <w:p w14:paraId="04F5DAF6" w14:textId="77777777" w:rsidR="0028136C" w:rsidRPr="00A81E65" w:rsidRDefault="0028136C" w:rsidP="0028136C">
                      <w:pPr>
                        <w:spacing w:line="60" w:lineRule="auto"/>
                        <w:jc w:val="left"/>
                        <w:rPr>
                          <w:rFonts w:ascii="BIZ UDPゴシック" w:eastAsia="BIZ UDPゴシック" w:hAnsi="BIZ UDPゴシック"/>
                          <w:b/>
                          <w:sz w:val="22"/>
                          <w:szCs w:val="21"/>
                        </w:rPr>
                      </w:pPr>
                      <w:r w:rsidRPr="00A81E65">
                        <w:rPr>
                          <w:rFonts w:ascii="BIZ UDPゴシック" w:eastAsia="BIZ UDPゴシック" w:hAnsi="BIZ UDPゴシック" w:hint="eastAsia"/>
                          <w:b/>
                          <w:sz w:val="22"/>
                          <w:szCs w:val="21"/>
                        </w:rPr>
                        <w:t>問い合わせ先　　ぬまたとね医療・介護連携室</w:t>
                      </w:r>
                    </w:p>
                    <w:p w14:paraId="66DDCE88" w14:textId="77777777" w:rsidR="0028136C" w:rsidRPr="00A81E65" w:rsidRDefault="0028136C" w:rsidP="0028136C">
                      <w:pPr>
                        <w:spacing w:line="276" w:lineRule="auto"/>
                        <w:ind w:leftChars="100" w:left="210" w:right="1324"/>
                        <w:rPr>
                          <w:rFonts w:ascii="BIZ UDゴシック" w:eastAsia="BIZ UDゴシック" w:hAnsi="BIZ UDゴシック"/>
                          <w:sz w:val="22"/>
                          <w:szCs w:val="21"/>
                        </w:rPr>
                      </w:pPr>
                      <w:r w:rsidRPr="00A81E65">
                        <w:rPr>
                          <w:rFonts w:ascii="BIZ UDゴシック" w:eastAsia="BIZ UDゴシック" w:hAnsi="BIZ UDゴシック" w:hint="eastAsia"/>
                          <w:b/>
                          <w:bCs/>
                          <w:sz w:val="22"/>
                          <w:szCs w:val="21"/>
                        </w:rPr>
                        <w:t>電話</w:t>
                      </w:r>
                      <w:r w:rsidRPr="00A81E65">
                        <w:rPr>
                          <w:rFonts w:ascii="BIZ UDゴシック" w:eastAsia="BIZ UDゴシック" w:hAnsi="BIZ UDゴシック" w:hint="eastAsia"/>
                          <w:sz w:val="22"/>
                          <w:szCs w:val="21"/>
                        </w:rPr>
                        <w:t>：</w:t>
                      </w:r>
                      <w:r w:rsidRPr="00A81E65">
                        <w:rPr>
                          <w:rFonts w:ascii="BIZ UDゴシック" w:eastAsia="BIZ UDゴシック" w:hAnsi="BIZ UDゴシック" w:hint="eastAsia"/>
                          <w:b/>
                          <w:bCs/>
                          <w:sz w:val="22"/>
                          <w:szCs w:val="21"/>
                        </w:rPr>
                        <w:t>0</w:t>
                      </w:r>
                      <w:r w:rsidRPr="00A81E65">
                        <w:rPr>
                          <w:rFonts w:ascii="BIZ UDゴシック" w:eastAsia="BIZ UDゴシック" w:hAnsi="BIZ UDゴシック"/>
                          <w:b/>
                          <w:bCs/>
                          <w:sz w:val="22"/>
                          <w:szCs w:val="21"/>
                        </w:rPr>
                        <w:t>278-25-3671</w:t>
                      </w:r>
                      <w:r w:rsidRPr="00A81E65">
                        <w:rPr>
                          <w:rFonts w:ascii="BIZ UDゴシック" w:eastAsia="BIZ UDゴシック" w:hAnsi="BIZ UDゴシック" w:hint="eastAsia"/>
                          <w:b/>
                          <w:bCs/>
                          <w:sz w:val="22"/>
                          <w:szCs w:val="21"/>
                        </w:rPr>
                        <w:t xml:space="preserve">　FAX：0278-25</w:t>
                      </w:r>
                      <w:r w:rsidRPr="00A81E65">
                        <w:rPr>
                          <w:rFonts w:ascii="BIZ UDゴシック" w:eastAsia="BIZ UDゴシック" w:hAnsi="BIZ UDゴシック"/>
                          <w:b/>
                          <w:bCs/>
                          <w:sz w:val="22"/>
                          <w:szCs w:val="21"/>
                        </w:rPr>
                        <w:t>-</w:t>
                      </w:r>
                      <w:r w:rsidRPr="00A81E65">
                        <w:rPr>
                          <w:rFonts w:ascii="BIZ UDゴシック" w:eastAsia="BIZ UDゴシック" w:hAnsi="BIZ UDゴシック" w:hint="eastAsia"/>
                          <w:b/>
                          <w:bCs/>
                          <w:sz w:val="22"/>
                          <w:szCs w:val="21"/>
                        </w:rPr>
                        <w:t>3672</w:t>
                      </w:r>
                    </w:p>
                    <w:p w14:paraId="664915F7" w14:textId="77777777" w:rsidR="0028136C" w:rsidRPr="00A81E65" w:rsidRDefault="0028136C" w:rsidP="0028136C">
                      <w:pPr>
                        <w:spacing w:line="276" w:lineRule="auto"/>
                        <w:ind w:right="1100"/>
                        <w:jc w:val="center"/>
                        <w:rPr>
                          <w:rFonts w:ascii="ＭＳ Ｐゴシック" w:eastAsia="ＭＳ Ｐゴシック" w:hAnsi="ＭＳ Ｐゴシック"/>
                          <w:sz w:val="22"/>
                          <w:szCs w:val="21"/>
                        </w:rPr>
                      </w:pPr>
                      <w:r w:rsidRPr="00A81E65">
                        <w:rPr>
                          <w:rFonts w:ascii="BIZ UDゴシック" w:eastAsia="BIZ UDゴシック" w:hAnsi="BIZ UDゴシック" w:hint="eastAsia"/>
                          <w:b/>
                          <w:bCs/>
                          <w:szCs w:val="21"/>
                        </w:rPr>
                        <w:t>メール</w:t>
                      </w:r>
                      <w:r w:rsidRPr="00A81E65">
                        <w:rPr>
                          <w:rFonts w:ascii="BIZ UDゴシック" w:eastAsia="BIZ UDゴシック" w:hAnsi="BIZ UDゴシック" w:hint="eastAsia"/>
                          <w:sz w:val="22"/>
                          <w:szCs w:val="21"/>
                        </w:rPr>
                        <w:t>：</w:t>
                      </w:r>
                      <w:hyperlink r:id="rId11" w:history="1">
                        <w:r w:rsidRPr="00A81E65">
                          <w:rPr>
                            <w:rStyle w:val="a9"/>
                            <w:rFonts w:ascii="ＭＳ Ｐゴシック" w:eastAsia="ＭＳ Ｐゴシック" w:hAnsi="ＭＳ Ｐゴシック" w:hint="eastAsia"/>
                            <w:sz w:val="22"/>
                            <w:szCs w:val="21"/>
                          </w:rPr>
                          <w:t>ntishikai-soudan@ace.ocn.ne.jp</w:t>
                        </w:r>
                      </w:hyperlink>
                    </w:p>
                    <w:p w14:paraId="1CDC876A" w14:textId="34E6CDF6" w:rsidR="0028136C" w:rsidRPr="00A81E65" w:rsidRDefault="0028136C" w:rsidP="0028136C">
                      <w:pPr>
                        <w:ind w:firstLineChars="200" w:firstLine="420"/>
                        <w:rPr>
                          <w:sz w:val="20"/>
                          <w:szCs w:val="21"/>
                        </w:rPr>
                      </w:pPr>
                      <w:r w:rsidRPr="00A81E65">
                        <w:rPr>
                          <w:rFonts w:ascii="BIZ UDPゴシック" w:eastAsia="BIZ UDPゴシック" w:hAnsi="BIZ UDPゴシック" w:hint="eastAsia"/>
                          <w:szCs w:val="21"/>
                        </w:rPr>
                        <w:t>担当</w:t>
                      </w:r>
                      <w:r w:rsidRPr="00A81E65">
                        <w:rPr>
                          <w:rFonts w:ascii="BIZ UDゴシック" w:eastAsia="BIZ UDゴシック" w:hAnsi="BIZ UDゴシック" w:hint="eastAsia"/>
                          <w:szCs w:val="21"/>
                        </w:rPr>
                        <w:t xml:space="preserve">：　岡島　真実　</w:t>
                      </w:r>
                      <w:r w:rsidR="00710813">
                        <w:rPr>
                          <w:rFonts w:ascii="BIZ UDゴシック" w:eastAsia="BIZ UDゴシック" w:hAnsi="BIZ UDゴシック" w:hint="eastAsia"/>
                          <w:szCs w:val="21"/>
                        </w:rPr>
                        <w:t>・　大久保　直美</w:t>
                      </w:r>
                    </w:p>
                    <w:p w14:paraId="5343A973" w14:textId="77777777" w:rsidR="0028136C" w:rsidRPr="00DA64FF" w:rsidRDefault="0028136C" w:rsidP="0028136C"/>
                  </w:txbxContent>
                </v:textbox>
              </v:shape>
            </w:pict>
          </mc:Fallback>
        </mc:AlternateContent>
      </w:r>
      <w:r w:rsidR="00A249F2">
        <w:rPr>
          <w:rFonts w:ascii="HG丸ｺﾞｼｯｸM-PRO" w:eastAsia="HG丸ｺﾞｼｯｸM-PRO"/>
          <w:b/>
          <w:noProof/>
          <w:sz w:val="32"/>
          <w:szCs w:val="32"/>
        </w:rPr>
        <w:drawing>
          <wp:anchor distT="0" distB="0" distL="114300" distR="114300" simplePos="0" relativeHeight="251881984" behindDoc="1" locked="0" layoutInCell="1" allowOverlap="1" wp14:anchorId="57320B0F" wp14:editId="21E2C6CE">
            <wp:simplePos x="0" y="0"/>
            <wp:positionH relativeFrom="column">
              <wp:posOffset>2667000</wp:posOffset>
            </wp:positionH>
            <wp:positionV relativeFrom="paragraph">
              <wp:posOffset>198755</wp:posOffset>
            </wp:positionV>
            <wp:extent cx="3489960" cy="1272540"/>
            <wp:effectExtent l="0" t="0" r="0" b="3810"/>
            <wp:wrapNone/>
            <wp:docPr id="429962562" name="図 429962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rotWithShape="1">
                    <a:blip r:embed="rId12" cstate="print">
                      <a:extLst>
                        <a:ext uri="{28A0092B-C50C-407E-A947-70E740481C1C}">
                          <a14:useLocalDpi xmlns:a14="http://schemas.microsoft.com/office/drawing/2010/main" val="0"/>
                        </a:ext>
                      </a:extLst>
                    </a:blip>
                    <a:srcRect t="68132" r="66161"/>
                    <a:stretch/>
                  </pic:blipFill>
                  <pic:spPr bwMode="auto">
                    <a:xfrm>
                      <a:off x="0" y="0"/>
                      <a:ext cx="3489960" cy="1272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275305" w:rsidRPr="00125111" w:rsidSect="00932050">
      <w:pgSz w:w="11906" w:h="16838" w:code="9"/>
      <w:pgMar w:top="1021" w:right="1077" w:bottom="567" w:left="1077"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8338C" w14:textId="77777777" w:rsidR="00932050" w:rsidRDefault="00932050" w:rsidP="00134448">
      <w:r>
        <w:separator/>
      </w:r>
    </w:p>
  </w:endnote>
  <w:endnote w:type="continuationSeparator" w:id="0">
    <w:p w14:paraId="2E8F5372" w14:textId="77777777" w:rsidR="00932050" w:rsidRDefault="00932050" w:rsidP="0013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7AD17" w14:textId="77777777" w:rsidR="00932050" w:rsidRDefault="00932050" w:rsidP="00134448">
      <w:r>
        <w:separator/>
      </w:r>
    </w:p>
  </w:footnote>
  <w:footnote w:type="continuationSeparator" w:id="0">
    <w:p w14:paraId="59C72359" w14:textId="77777777" w:rsidR="00932050" w:rsidRDefault="00932050" w:rsidP="00134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84AA2"/>
    <w:multiLevelType w:val="hybridMultilevel"/>
    <w:tmpl w:val="A1A0012C"/>
    <w:lvl w:ilvl="0" w:tplc="C7AA428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624A1F"/>
    <w:multiLevelType w:val="hybridMultilevel"/>
    <w:tmpl w:val="BD1ECA8C"/>
    <w:lvl w:ilvl="0" w:tplc="D12030BC">
      <w:start w:val="1"/>
      <w:numFmt w:val="decimalEnclosedCircle"/>
      <w:lvlText w:val="%1"/>
      <w:lvlJc w:val="left"/>
      <w:pPr>
        <w:ind w:left="360" w:hanging="360"/>
      </w:pPr>
      <w:rPr>
        <w:rFonts w:hint="default"/>
        <w:sz w:val="36"/>
        <w:szCs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A130BD"/>
    <w:multiLevelType w:val="hybridMultilevel"/>
    <w:tmpl w:val="0A2A57A0"/>
    <w:lvl w:ilvl="0" w:tplc="D090BC4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4D100F"/>
    <w:multiLevelType w:val="hybridMultilevel"/>
    <w:tmpl w:val="36827E86"/>
    <w:lvl w:ilvl="0" w:tplc="1722E4C6">
      <w:numFmt w:val="bullet"/>
      <w:lvlText w:val="・"/>
      <w:lvlJc w:val="left"/>
      <w:pPr>
        <w:tabs>
          <w:tab w:val="num" w:pos="502"/>
        </w:tabs>
        <w:ind w:left="502"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num w:numId="1" w16cid:durableId="1971326120">
    <w:abstractNumId w:val="3"/>
  </w:num>
  <w:num w:numId="2" w16cid:durableId="1057817650">
    <w:abstractNumId w:val="0"/>
  </w:num>
  <w:num w:numId="3" w16cid:durableId="522477861">
    <w:abstractNumId w:val="1"/>
  </w:num>
  <w:num w:numId="4" w16cid:durableId="435447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B38"/>
    <w:rsid w:val="00011706"/>
    <w:rsid w:val="00015E4B"/>
    <w:rsid w:val="00016C8F"/>
    <w:rsid w:val="0002427C"/>
    <w:rsid w:val="00025F0E"/>
    <w:rsid w:val="00026904"/>
    <w:rsid w:val="00027F2E"/>
    <w:rsid w:val="000336C5"/>
    <w:rsid w:val="00041230"/>
    <w:rsid w:val="000457FD"/>
    <w:rsid w:val="000479A7"/>
    <w:rsid w:val="00055CAC"/>
    <w:rsid w:val="00055E03"/>
    <w:rsid w:val="00060F5B"/>
    <w:rsid w:val="000618D7"/>
    <w:rsid w:val="000655E0"/>
    <w:rsid w:val="0007106B"/>
    <w:rsid w:val="00077119"/>
    <w:rsid w:val="000853D1"/>
    <w:rsid w:val="0008565E"/>
    <w:rsid w:val="000906E0"/>
    <w:rsid w:val="00091C3F"/>
    <w:rsid w:val="000971E4"/>
    <w:rsid w:val="000A153B"/>
    <w:rsid w:val="000A4B4C"/>
    <w:rsid w:val="000A4F45"/>
    <w:rsid w:val="000A7317"/>
    <w:rsid w:val="000B12A3"/>
    <w:rsid w:val="000B1689"/>
    <w:rsid w:val="000B18E7"/>
    <w:rsid w:val="000B2FCA"/>
    <w:rsid w:val="000B560F"/>
    <w:rsid w:val="000C6457"/>
    <w:rsid w:val="000D2C11"/>
    <w:rsid w:val="000D754C"/>
    <w:rsid w:val="000E2758"/>
    <w:rsid w:val="000E52D1"/>
    <w:rsid w:val="00116D44"/>
    <w:rsid w:val="0012046B"/>
    <w:rsid w:val="00125111"/>
    <w:rsid w:val="00125A3E"/>
    <w:rsid w:val="00134087"/>
    <w:rsid w:val="00134448"/>
    <w:rsid w:val="00140780"/>
    <w:rsid w:val="00140819"/>
    <w:rsid w:val="00153604"/>
    <w:rsid w:val="00156144"/>
    <w:rsid w:val="00161532"/>
    <w:rsid w:val="00172430"/>
    <w:rsid w:val="00174D77"/>
    <w:rsid w:val="001807C9"/>
    <w:rsid w:val="001832EA"/>
    <w:rsid w:val="00185766"/>
    <w:rsid w:val="001912BE"/>
    <w:rsid w:val="00192305"/>
    <w:rsid w:val="00193188"/>
    <w:rsid w:val="001B09FB"/>
    <w:rsid w:val="001B50D8"/>
    <w:rsid w:val="001C597F"/>
    <w:rsid w:val="001C5E23"/>
    <w:rsid w:val="001D021C"/>
    <w:rsid w:val="001D3440"/>
    <w:rsid w:val="001E0546"/>
    <w:rsid w:val="001F0A5E"/>
    <w:rsid w:val="001F56E6"/>
    <w:rsid w:val="001F6047"/>
    <w:rsid w:val="002143FF"/>
    <w:rsid w:val="002164FF"/>
    <w:rsid w:val="0022121C"/>
    <w:rsid w:val="00227C30"/>
    <w:rsid w:val="00234E7F"/>
    <w:rsid w:val="00235835"/>
    <w:rsid w:val="00242813"/>
    <w:rsid w:val="0024768E"/>
    <w:rsid w:val="00252087"/>
    <w:rsid w:val="00252207"/>
    <w:rsid w:val="0025543E"/>
    <w:rsid w:val="00255F17"/>
    <w:rsid w:val="00262B19"/>
    <w:rsid w:val="00262B38"/>
    <w:rsid w:val="00265A0C"/>
    <w:rsid w:val="00270878"/>
    <w:rsid w:val="00271124"/>
    <w:rsid w:val="00272248"/>
    <w:rsid w:val="00274B15"/>
    <w:rsid w:val="00275305"/>
    <w:rsid w:val="0027692C"/>
    <w:rsid w:val="0027740D"/>
    <w:rsid w:val="0028136C"/>
    <w:rsid w:val="00285FFE"/>
    <w:rsid w:val="00290806"/>
    <w:rsid w:val="00290B2A"/>
    <w:rsid w:val="002A11A8"/>
    <w:rsid w:val="002A31C8"/>
    <w:rsid w:val="002C37FF"/>
    <w:rsid w:val="002C58DB"/>
    <w:rsid w:val="002D11DF"/>
    <w:rsid w:val="002D519D"/>
    <w:rsid w:val="002E11D9"/>
    <w:rsid w:val="002E3A1A"/>
    <w:rsid w:val="002E6BCF"/>
    <w:rsid w:val="002F2923"/>
    <w:rsid w:val="002F4FE8"/>
    <w:rsid w:val="00300027"/>
    <w:rsid w:val="0030774C"/>
    <w:rsid w:val="00310DE4"/>
    <w:rsid w:val="0031175A"/>
    <w:rsid w:val="00315DC9"/>
    <w:rsid w:val="0033082A"/>
    <w:rsid w:val="00331E3D"/>
    <w:rsid w:val="003351CD"/>
    <w:rsid w:val="00340623"/>
    <w:rsid w:val="0035700C"/>
    <w:rsid w:val="00381E46"/>
    <w:rsid w:val="003876AD"/>
    <w:rsid w:val="0039383F"/>
    <w:rsid w:val="0039418E"/>
    <w:rsid w:val="003A5208"/>
    <w:rsid w:val="003B1D2B"/>
    <w:rsid w:val="003B418B"/>
    <w:rsid w:val="003C0536"/>
    <w:rsid w:val="003C1903"/>
    <w:rsid w:val="003D2A36"/>
    <w:rsid w:val="003E08D5"/>
    <w:rsid w:val="003E494E"/>
    <w:rsid w:val="003E73DA"/>
    <w:rsid w:val="003F161C"/>
    <w:rsid w:val="003F6691"/>
    <w:rsid w:val="0040029A"/>
    <w:rsid w:val="004012F8"/>
    <w:rsid w:val="00412D61"/>
    <w:rsid w:val="00420762"/>
    <w:rsid w:val="00441A55"/>
    <w:rsid w:val="00441E5F"/>
    <w:rsid w:val="0045096E"/>
    <w:rsid w:val="00451224"/>
    <w:rsid w:val="004522F9"/>
    <w:rsid w:val="0045376B"/>
    <w:rsid w:val="00453834"/>
    <w:rsid w:val="00454C8D"/>
    <w:rsid w:val="004704D7"/>
    <w:rsid w:val="00470EE0"/>
    <w:rsid w:val="00473BBF"/>
    <w:rsid w:val="00477DED"/>
    <w:rsid w:val="004821C2"/>
    <w:rsid w:val="00495DA9"/>
    <w:rsid w:val="00496735"/>
    <w:rsid w:val="004A1CB4"/>
    <w:rsid w:val="004A5330"/>
    <w:rsid w:val="004A5A7D"/>
    <w:rsid w:val="004B1B2E"/>
    <w:rsid w:val="004D4634"/>
    <w:rsid w:val="004F00EA"/>
    <w:rsid w:val="004F2609"/>
    <w:rsid w:val="004F5B05"/>
    <w:rsid w:val="004F6FF5"/>
    <w:rsid w:val="00500E00"/>
    <w:rsid w:val="00510F9D"/>
    <w:rsid w:val="00511662"/>
    <w:rsid w:val="00515C64"/>
    <w:rsid w:val="0053175E"/>
    <w:rsid w:val="005334F3"/>
    <w:rsid w:val="00533A5D"/>
    <w:rsid w:val="00536B06"/>
    <w:rsid w:val="00546894"/>
    <w:rsid w:val="00547B26"/>
    <w:rsid w:val="00550546"/>
    <w:rsid w:val="0055578E"/>
    <w:rsid w:val="00555DBE"/>
    <w:rsid w:val="00575A45"/>
    <w:rsid w:val="005814A1"/>
    <w:rsid w:val="005904E6"/>
    <w:rsid w:val="00597251"/>
    <w:rsid w:val="005A1400"/>
    <w:rsid w:val="005A4CDE"/>
    <w:rsid w:val="005A6FCE"/>
    <w:rsid w:val="005B17F3"/>
    <w:rsid w:val="005D2450"/>
    <w:rsid w:val="005D5383"/>
    <w:rsid w:val="005E3ECB"/>
    <w:rsid w:val="005E6F5E"/>
    <w:rsid w:val="005F1DC5"/>
    <w:rsid w:val="005F5EC1"/>
    <w:rsid w:val="00617455"/>
    <w:rsid w:val="006320F0"/>
    <w:rsid w:val="00633641"/>
    <w:rsid w:val="0065132B"/>
    <w:rsid w:val="00665672"/>
    <w:rsid w:val="00681E24"/>
    <w:rsid w:val="0068648A"/>
    <w:rsid w:val="00691915"/>
    <w:rsid w:val="006A0C03"/>
    <w:rsid w:val="006B00CD"/>
    <w:rsid w:val="006B1D3A"/>
    <w:rsid w:val="006B3787"/>
    <w:rsid w:val="006B469F"/>
    <w:rsid w:val="006B4F72"/>
    <w:rsid w:val="006C272E"/>
    <w:rsid w:val="006C5495"/>
    <w:rsid w:val="006D01D8"/>
    <w:rsid w:val="006D0572"/>
    <w:rsid w:val="006D108F"/>
    <w:rsid w:val="006E3C6A"/>
    <w:rsid w:val="007008D4"/>
    <w:rsid w:val="00700912"/>
    <w:rsid w:val="00705FE9"/>
    <w:rsid w:val="0070604E"/>
    <w:rsid w:val="00710813"/>
    <w:rsid w:val="007110AF"/>
    <w:rsid w:val="007110DD"/>
    <w:rsid w:val="007119CE"/>
    <w:rsid w:val="00712EB8"/>
    <w:rsid w:val="00723E3B"/>
    <w:rsid w:val="007350F8"/>
    <w:rsid w:val="007443D1"/>
    <w:rsid w:val="00764257"/>
    <w:rsid w:val="007708D8"/>
    <w:rsid w:val="0077545E"/>
    <w:rsid w:val="00783BA6"/>
    <w:rsid w:val="007A4308"/>
    <w:rsid w:val="007A68E7"/>
    <w:rsid w:val="007B34E4"/>
    <w:rsid w:val="007B4809"/>
    <w:rsid w:val="007C1906"/>
    <w:rsid w:val="007C7132"/>
    <w:rsid w:val="007E339A"/>
    <w:rsid w:val="007F1C90"/>
    <w:rsid w:val="007F27BA"/>
    <w:rsid w:val="007F45A9"/>
    <w:rsid w:val="00827818"/>
    <w:rsid w:val="00833495"/>
    <w:rsid w:val="00840DDA"/>
    <w:rsid w:val="008520F4"/>
    <w:rsid w:val="00855448"/>
    <w:rsid w:val="0085584A"/>
    <w:rsid w:val="00863725"/>
    <w:rsid w:val="008735F1"/>
    <w:rsid w:val="00875A8D"/>
    <w:rsid w:val="00883655"/>
    <w:rsid w:val="0088367C"/>
    <w:rsid w:val="00890ADC"/>
    <w:rsid w:val="008A04E9"/>
    <w:rsid w:val="008A2C39"/>
    <w:rsid w:val="008A3BDF"/>
    <w:rsid w:val="008A43A2"/>
    <w:rsid w:val="008B1B58"/>
    <w:rsid w:val="008C48B0"/>
    <w:rsid w:val="008C58C2"/>
    <w:rsid w:val="008D19E5"/>
    <w:rsid w:val="008E0191"/>
    <w:rsid w:val="008E0773"/>
    <w:rsid w:val="008E75C6"/>
    <w:rsid w:val="00901257"/>
    <w:rsid w:val="00912D7B"/>
    <w:rsid w:val="00915295"/>
    <w:rsid w:val="00921444"/>
    <w:rsid w:val="00927954"/>
    <w:rsid w:val="00931AFC"/>
    <w:rsid w:val="00932050"/>
    <w:rsid w:val="0093701A"/>
    <w:rsid w:val="00937097"/>
    <w:rsid w:val="009432AA"/>
    <w:rsid w:val="00952D03"/>
    <w:rsid w:val="00963CFC"/>
    <w:rsid w:val="0097045B"/>
    <w:rsid w:val="00974F7B"/>
    <w:rsid w:val="0097690F"/>
    <w:rsid w:val="00983F75"/>
    <w:rsid w:val="00991468"/>
    <w:rsid w:val="009A6C90"/>
    <w:rsid w:val="009A7005"/>
    <w:rsid w:val="009C252F"/>
    <w:rsid w:val="009C4BC0"/>
    <w:rsid w:val="009C5378"/>
    <w:rsid w:val="009D0F8A"/>
    <w:rsid w:val="009D603D"/>
    <w:rsid w:val="009E13FD"/>
    <w:rsid w:val="009E190B"/>
    <w:rsid w:val="009E34FA"/>
    <w:rsid w:val="009F50EB"/>
    <w:rsid w:val="00A0552A"/>
    <w:rsid w:val="00A05968"/>
    <w:rsid w:val="00A1583F"/>
    <w:rsid w:val="00A249F2"/>
    <w:rsid w:val="00A33FF3"/>
    <w:rsid w:val="00A37909"/>
    <w:rsid w:val="00A4044E"/>
    <w:rsid w:val="00A45736"/>
    <w:rsid w:val="00A46B0F"/>
    <w:rsid w:val="00A477C2"/>
    <w:rsid w:val="00A516ED"/>
    <w:rsid w:val="00A52E1D"/>
    <w:rsid w:val="00A752D4"/>
    <w:rsid w:val="00A836F4"/>
    <w:rsid w:val="00A87068"/>
    <w:rsid w:val="00A925FC"/>
    <w:rsid w:val="00AA0BA6"/>
    <w:rsid w:val="00AA630A"/>
    <w:rsid w:val="00AA68C0"/>
    <w:rsid w:val="00AB5170"/>
    <w:rsid w:val="00AB7316"/>
    <w:rsid w:val="00AC173A"/>
    <w:rsid w:val="00AC48D2"/>
    <w:rsid w:val="00AC5E68"/>
    <w:rsid w:val="00AD0683"/>
    <w:rsid w:val="00AD7446"/>
    <w:rsid w:val="00AE5981"/>
    <w:rsid w:val="00AF4135"/>
    <w:rsid w:val="00AF66E8"/>
    <w:rsid w:val="00AF6D4B"/>
    <w:rsid w:val="00B00669"/>
    <w:rsid w:val="00B05287"/>
    <w:rsid w:val="00B06782"/>
    <w:rsid w:val="00B157EA"/>
    <w:rsid w:val="00B36F2F"/>
    <w:rsid w:val="00B40B9D"/>
    <w:rsid w:val="00B4196C"/>
    <w:rsid w:val="00B50C88"/>
    <w:rsid w:val="00B526A3"/>
    <w:rsid w:val="00B637F8"/>
    <w:rsid w:val="00B65D00"/>
    <w:rsid w:val="00B67B0A"/>
    <w:rsid w:val="00B709AA"/>
    <w:rsid w:val="00B716C9"/>
    <w:rsid w:val="00B72406"/>
    <w:rsid w:val="00B758CA"/>
    <w:rsid w:val="00B966E1"/>
    <w:rsid w:val="00B973F1"/>
    <w:rsid w:val="00BA4594"/>
    <w:rsid w:val="00BB498A"/>
    <w:rsid w:val="00BB4B57"/>
    <w:rsid w:val="00BB52A8"/>
    <w:rsid w:val="00BB647C"/>
    <w:rsid w:val="00BB7CAF"/>
    <w:rsid w:val="00BC06A0"/>
    <w:rsid w:val="00BC2665"/>
    <w:rsid w:val="00BC2E26"/>
    <w:rsid w:val="00BC665F"/>
    <w:rsid w:val="00BD1C8B"/>
    <w:rsid w:val="00BE709E"/>
    <w:rsid w:val="00BE71DB"/>
    <w:rsid w:val="00BE795C"/>
    <w:rsid w:val="00BF4028"/>
    <w:rsid w:val="00C057C7"/>
    <w:rsid w:val="00C07D1A"/>
    <w:rsid w:val="00C16624"/>
    <w:rsid w:val="00C30F65"/>
    <w:rsid w:val="00C313B0"/>
    <w:rsid w:val="00C348B3"/>
    <w:rsid w:val="00C364B9"/>
    <w:rsid w:val="00C40EFF"/>
    <w:rsid w:val="00C41DAD"/>
    <w:rsid w:val="00C518B1"/>
    <w:rsid w:val="00C55003"/>
    <w:rsid w:val="00C62A90"/>
    <w:rsid w:val="00C742FA"/>
    <w:rsid w:val="00C77399"/>
    <w:rsid w:val="00C83399"/>
    <w:rsid w:val="00C924C3"/>
    <w:rsid w:val="00C94E9B"/>
    <w:rsid w:val="00CA5CB4"/>
    <w:rsid w:val="00CA7EA7"/>
    <w:rsid w:val="00CB080B"/>
    <w:rsid w:val="00CB100B"/>
    <w:rsid w:val="00CB1802"/>
    <w:rsid w:val="00CB5D27"/>
    <w:rsid w:val="00CD1957"/>
    <w:rsid w:val="00CD37D2"/>
    <w:rsid w:val="00CE1364"/>
    <w:rsid w:val="00CF0174"/>
    <w:rsid w:val="00CF3A05"/>
    <w:rsid w:val="00CF5F92"/>
    <w:rsid w:val="00D05C09"/>
    <w:rsid w:val="00D10BEC"/>
    <w:rsid w:val="00D11187"/>
    <w:rsid w:val="00D11B97"/>
    <w:rsid w:val="00D27F1A"/>
    <w:rsid w:val="00D36257"/>
    <w:rsid w:val="00D441C0"/>
    <w:rsid w:val="00D51C68"/>
    <w:rsid w:val="00D554B8"/>
    <w:rsid w:val="00D5624A"/>
    <w:rsid w:val="00D56569"/>
    <w:rsid w:val="00D61786"/>
    <w:rsid w:val="00D641B7"/>
    <w:rsid w:val="00D678D2"/>
    <w:rsid w:val="00D86349"/>
    <w:rsid w:val="00D94314"/>
    <w:rsid w:val="00D9797C"/>
    <w:rsid w:val="00DA0B30"/>
    <w:rsid w:val="00DA430A"/>
    <w:rsid w:val="00DA64FF"/>
    <w:rsid w:val="00DA70EA"/>
    <w:rsid w:val="00DB06E8"/>
    <w:rsid w:val="00DB3E62"/>
    <w:rsid w:val="00DC0CFE"/>
    <w:rsid w:val="00DC6738"/>
    <w:rsid w:val="00DD5DB0"/>
    <w:rsid w:val="00DD62D9"/>
    <w:rsid w:val="00DD6F8A"/>
    <w:rsid w:val="00DD7FCE"/>
    <w:rsid w:val="00DE309A"/>
    <w:rsid w:val="00DE3409"/>
    <w:rsid w:val="00DE3FDE"/>
    <w:rsid w:val="00DF2815"/>
    <w:rsid w:val="00DF53CE"/>
    <w:rsid w:val="00E021A1"/>
    <w:rsid w:val="00E02A1E"/>
    <w:rsid w:val="00E12AEC"/>
    <w:rsid w:val="00E12CAF"/>
    <w:rsid w:val="00E13928"/>
    <w:rsid w:val="00E15D3E"/>
    <w:rsid w:val="00E163BB"/>
    <w:rsid w:val="00E25E73"/>
    <w:rsid w:val="00E2692B"/>
    <w:rsid w:val="00E30D7A"/>
    <w:rsid w:val="00E41822"/>
    <w:rsid w:val="00E43A53"/>
    <w:rsid w:val="00E4625E"/>
    <w:rsid w:val="00E50CF1"/>
    <w:rsid w:val="00E54983"/>
    <w:rsid w:val="00E54AFE"/>
    <w:rsid w:val="00E56C47"/>
    <w:rsid w:val="00E57C1A"/>
    <w:rsid w:val="00E60031"/>
    <w:rsid w:val="00E63820"/>
    <w:rsid w:val="00E651C7"/>
    <w:rsid w:val="00E75C5E"/>
    <w:rsid w:val="00E839A7"/>
    <w:rsid w:val="00E95888"/>
    <w:rsid w:val="00E97034"/>
    <w:rsid w:val="00EA474A"/>
    <w:rsid w:val="00EA4A0B"/>
    <w:rsid w:val="00EA65DE"/>
    <w:rsid w:val="00EA72CC"/>
    <w:rsid w:val="00EB4433"/>
    <w:rsid w:val="00EC5933"/>
    <w:rsid w:val="00EC7203"/>
    <w:rsid w:val="00ED24DC"/>
    <w:rsid w:val="00ED46F7"/>
    <w:rsid w:val="00ED5D83"/>
    <w:rsid w:val="00EF15EB"/>
    <w:rsid w:val="00EF240D"/>
    <w:rsid w:val="00EF2807"/>
    <w:rsid w:val="00EF44BA"/>
    <w:rsid w:val="00EF5648"/>
    <w:rsid w:val="00EF5DD4"/>
    <w:rsid w:val="00EF7270"/>
    <w:rsid w:val="00EF763B"/>
    <w:rsid w:val="00F11231"/>
    <w:rsid w:val="00F16772"/>
    <w:rsid w:val="00F271E6"/>
    <w:rsid w:val="00F33F33"/>
    <w:rsid w:val="00F40AB7"/>
    <w:rsid w:val="00F46E83"/>
    <w:rsid w:val="00F52991"/>
    <w:rsid w:val="00F60385"/>
    <w:rsid w:val="00F722CC"/>
    <w:rsid w:val="00F76705"/>
    <w:rsid w:val="00F76C46"/>
    <w:rsid w:val="00F80AE8"/>
    <w:rsid w:val="00F83D75"/>
    <w:rsid w:val="00F84C76"/>
    <w:rsid w:val="00F85E68"/>
    <w:rsid w:val="00F90220"/>
    <w:rsid w:val="00F933B1"/>
    <w:rsid w:val="00FA0772"/>
    <w:rsid w:val="00FA347B"/>
    <w:rsid w:val="00FB18EF"/>
    <w:rsid w:val="00FB1C8F"/>
    <w:rsid w:val="00FB2C2B"/>
    <w:rsid w:val="00FB3F9A"/>
    <w:rsid w:val="00FB5B63"/>
    <w:rsid w:val="00FB5DB5"/>
    <w:rsid w:val="00FC2178"/>
    <w:rsid w:val="00FC2BA7"/>
    <w:rsid w:val="00FE05C2"/>
    <w:rsid w:val="00FE6F6E"/>
    <w:rsid w:val="00FE7C0A"/>
    <w:rsid w:val="00FF7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615D42"/>
  <w15:chartTrackingRefBased/>
  <w15:docId w15:val="{34F80988-A53E-4E42-A539-F47635A1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43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34448"/>
    <w:pPr>
      <w:tabs>
        <w:tab w:val="center" w:pos="4252"/>
        <w:tab w:val="right" w:pos="8504"/>
      </w:tabs>
      <w:snapToGrid w:val="0"/>
    </w:pPr>
    <w:rPr>
      <w:lang w:val="x-none" w:eastAsia="x-none"/>
    </w:rPr>
  </w:style>
  <w:style w:type="character" w:customStyle="1" w:styleId="a5">
    <w:name w:val="ヘッダー (文字)"/>
    <w:link w:val="a4"/>
    <w:rsid w:val="00134448"/>
    <w:rPr>
      <w:kern w:val="2"/>
      <w:sz w:val="21"/>
      <w:szCs w:val="24"/>
    </w:rPr>
  </w:style>
  <w:style w:type="paragraph" w:styleId="a6">
    <w:name w:val="footer"/>
    <w:basedOn w:val="a"/>
    <w:link w:val="a7"/>
    <w:rsid w:val="00134448"/>
    <w:pPr>
      <w:tabs>
        <w:tab w:val="center" w:pos="4252"/>
        <w:tab w:val="right" w:pos="8504"/>
      </w:tabs>
      <w:snapToGrid w:val="0"/>
    </w:pPr>
    <w:rPr>
      <w:lang w:val="x-none" w:eastAsia="x-none"/>
    </w:rPr>
  </w:style>
  <w:style w:type="character" w:customStyle="1" w:styleId="a7">
    <w:name w:val="フッター (文字)"/>
    <w:link w:val="a6"/>
    <w:rsid w:val="00134448"/>
    <w:rPr>
      <w:kern w:val="2"/>
      <w:sz w:val="21"/>
      <w:szCs w:val="24"/>
    </w:rPr>
  </w:style>
  <w:style w:type="paragraph" w:styleId="a8">
    <w:name w:val="List Paragraph"/>
    <w:basedOn w:val="a"/>
    <w:uiPriority w:val="34"/>
    <w:qFormat/>
    <w:rsid w:val="00CB5D27"/>
    <w:pPr>
      <w:ind w:leftChars="400" w:left="840"/>
    </w:pPr>
    <w:rPr>
      <w:szCs w:val="22"/>
    </w:rPr>
  </w:style>
  <w:style w:type="character" w:styleId="a9">
    <w:name w:val="Hyperlink"/>
    <w:uiPriority w:val="99"/>
    <w:unhideWhenUsed/>
    <w:rsid w:val="005F1DC5"/>
    <w:rPr>
      <w:color w:val="0563C1"/>
      <w:u w:val="single"/>
    </w:rPr>
  </w:style>
  <w:style w:type="paragraph" w:styleId="aa">
    <w:name w:val="Balloon Text"/>
    <w:basedOn w:val="a"/>
    <w:link w:val="ab"/>
    <w:rsid w:val="00CA5CB4"/>
    <w:rPr>
      <w:rFonts w:ascii="Arial" w:eastAsia="ＭＳ ゴシック" w:hAnsi="Arial"/>
      <w:sz w:val="18"/>
      <w:szCs w:val="18"/>
    </w:rPr>
  </w:style>
  <w:style w:type="character" w:customStyle="1" w:styleId="ab">
    <w:name w:val="吹き出し (文字)"/>
    <w:link w:val="aa"/>
    <w:rsid w:val="00CA5CB4"/>
    <w:rPr>
      <w:rFonts w:ascii="Arial" w:eastAsia="ＭＳ ゴシック" w:hAnsi="Arial" w:cs="Times New Roman"/>
      <w:kern w:val="2"/>
      <w:sz w:val="18"/>
      <w:szCs w:val="18"/>
    </w:rPr>
  </w:style>
  <w:style w:type="character" w:styleId="ac">
    <w:name w:val="annotation reference"/>
    <w:rsid w:val="003F161C"/>
    <w:rPr>
      <w:sz w:val="18"/>
      <w:szCs w:val="18"/>
    </w:rPr>
  </w:style>
  <w:style w:type="paragraph" w:styleId="ad">
    <w:name w:val="annotation text"/>
    <w:basedOn w:val="a"/>
    <w:link w:val="ae"/>
    <w:rsid w:val="003F161C"/>
    <w:pPr>
      <w:jc w:val="left"/>
    </w:pPr>
  </w:style>
  <w:style w:type="character" w:customStyle="1" w:styleId="ae">
    <w:name w:val="コメント文字列 (文字)"/>
    <w:link w:val="ad"/>
    <w:rsid w:val="003F161C"/>
    <w:rPr>
      <w:kern w:val="2"/>
      <w:sz w:val="21"/>
      <w:szCs w:val="24"/>
    </w:rPr>
  </w:style>
  <w:style w:type="paragraph" w:styleId="af">
    <w:name w:val="annotation subject"/>
    <w:basedOn w:val="ad"/>
    <w:next w:val="ad"/>
    <w:link w:val="af0"/>
    <w:rsid w:val="003F161C"/>
    <w:rPr>
      <w:b/>
      <w:bCs/>
    </w:rPr>
  </w:style>
  <w:style w:type="character" w:customStyle="1" w:styleId="af0">
    <w:name w:val="コメント内容 (文字)"/>
    <w:link w:val="af"/>
    <w:rsid w:val="003F161C"/>
    <w:rPr>
      <w:b/>
      <w:bCs/>
      <w:kern w:val="2"/>
      <w:sz w:val="21"/>
      <w:szCs w:val="24"/>
    </w:rPr>
  </w:style>
  <w:style w:type="character" w:styleId="af1">
    <w:name w:val="Unresolved Mention"/>
    <w:uiPriority w:val="99"/>
    <w:semiHidden/>
    <w:unhideWhenUsed/>
    <w:rsid w:val="00BC6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85575">
      <w:bodyDiv w:val="1"/>
      <w:marLeft w:val="0"/>
      <w:marRight w:val="0"/>
      <w:marTop w:val="0"/>
      <w:marBottom w:val="0"/>
      <w:divBdr>
        <w:top w:val="none" w:sz="0" w:space="0" w:color="auto"/>
        <w:left w:val="none" w:sz="0" w:space="0" w:color="auto"/>
        <w:bottom w:val="none" w:sz="0" w:space="0" w:color="auto"/>
        <w:right w:val="none" w:sz="0" w:space="0" w:color="auto"/>
      </w:divBdr>
    </w:div>
    <w:div w:id="946741617">
      <w:bodyDiv w:val="1"/>
      <w:marLeft w:val="0"/>
      <w:marRight w:val="0"/>
      <w:marTop w:val="0"/>
      <w:marBottom w:val="0"/>
      <w:divBdr>
        <w:top w:val="none" w:sz="0" w:space="0" w:color="auto"/>
        <w:left w:val="none" w:sz="0" w:space="0" w:color="auto"/>
        <w:bottom w:val="none" w:sz="0" w:space="0" w:color="auto"/>
        <w:right w:val="none" w:sz="0" w:space="0" w:color="auto"/>
      </w:divBdr>
    </w:div>
    <w:div w:id="159200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tishikai-soudan@ace.ocn.ne.jp" TargetMode="External"/><Relationship Id="rId5" Type="http://schemas.openxmlformats.org/officeDocument/2006/relationships/webSettings" Target="webSettings.xml"/><Relationship Id="rId10" Type="http://schemas.openxmlformats.org/officeDocument/2006/relationships/hyperlink" Target="mailto:ntishikai-soudan@ace.ocn.ne.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560D0-CDE6-4837-BA69-CDC9FD135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Words>
  <Characters>193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事例検討会のご案内</vt:lpstr>
      <vt:lpstr>事例検討会のご案内</vt:lpstr>
    </vt:vector>
  </TitlesOfParts>
  <Company>Hewlett-Packard Co.</Company>
  <LinksUpToDate>false</LinksUpToDate>
  <CharactersWithSpaces>225</CharactersWithSpaces>
  <SharedDoc>false</SharedDoc>
  <HLinks>
    <vt:vector size="6" baseType="variant">
      <vt:variant>
        <vt:i4>2555976</vt:i4>
      </vt:variant>
      <vt:variant>
        <vt:i4>0</vt:i4>
      </vt:variant>
      <vt:variant>
        <vt:i4>0</vt:i4>
      </vt:variant>
      <vt:variant>
        <vt:i4>5</vt:i4>
      </vt:variant>
      <vt:variant>
        <vt:lpwstr>mailto:ntishikai-soudan@ace.ocn.ne.jp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事例検討会のご案内</dc:title>
  <dc:subject/>
  <dc:creator>HP Customer</dc:creator>
  <cp:keywords/>
  <cp:lastModifiedBy>真実 岡島</cp:lastModifiedBy>
  <cp:revision>2</cp:revision>
  <cp:lastPrinted>2022-08-12T07:58:00Z</cp:lastPrinted>
  <dcterms:created xsi:type="dcterms:W3CDTF">2024-03-01T05:56:00Z</dcterms:created>
  <dcterms:modified xsi:type="dcterms:W3CDTF">2024-03-01T05:56:00Z</dcterms:modified>
</cp:coreProperties>
</file>